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BEE36" w14:textId="77777777" w:rsidR="000430D9" w:rsidRPr="00316E56" w:rsidRDefault="000430D9" w:rsidP="000430D9">
      <w:pPr>
        <w:numPr>
          <w:ilvl w:val="0"/>
          <w:numId w:val="3"/>
        </w:numPr>
        <w:suppressAutoHyphens w:val="0"/>
        <w:autoSpaceDN/>
        <w:contextualSpacing/>
        <w:jc w:val="center"/>
        <w:textAlignment w:val="auto"/>
        <w:rPr>
          <w:rFonts w:ascii="Times New Roman" w:eastAsia="Times New Roman" w:hAnsi="Times New Roman" w:cs="Times New Roman"/>
        </w:rPr>
      </w:pPr>
      <w:r w:rsidRPr="00316E56">
        <w:rPr>
          <w:rFonts w:ascii="Calibri" w:eastAsia="Calibri" w:hAnsi="Calibri" w:cs="Times New Roman"/>
          <w:noProof/>
          <w:lang w:eastAsia="ru-RU"/>
        </w:rPr>
        <w:drawing>
          <wp:inline distT="0" distB="0" distL="0" distR="0" wp14:anchorId="15EB1A69" wp14:editId="7760FC97">
            <wp:extent cx="819150" cy="6381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clrChange>
                        <a:clrFrom>
                          <a:srgbClr val="FFFFFF"/>
                        </a:clrFrom>
                        <a:clrTo>
                          <a:srgbClr val="FFFFFF">
                            <a:alpha val="0"/>
                          </a:srgbClr>
                        </a:clrTo>
                      </a:clrChange>
                      <a:lum bright="6000" contrast="24000"/>
                      <a:grayscl/>
                      <a:extLst>
                        <a:ext uri="{28A0092B-C50C-407E-A947-70E740481C1C}">
                          <a14:useLocalDpi xmlns:a14="http://schemas.microsoft.com/office/drawing/2010/main" val="0"/>
                        </a:ext>
                      </a:extLst>
                    </a:blip>
                    <a:srcRect l="22957" t="18045" r="41624" b="42348"/>
                    <a:stretch>
                      <a:fillRect/>
                    </a:stretch>
                  </pic:blipFill>
                  <pic:spPr bwMode="auto">
                    <a:xfrm>
                      <a:off x="0" y="0"/>
                      <a:ext cx="819150" cy="638175"/>
                    </a:xfrm>
                    <a:prstGeom prst="rect">
                      <a:avLst/>
                    </a:prstGeom>
                    <a:noFill/>
                    <a:ln>
                      <a:noFill/>
                    </a:ln>
                  </pic:spPr>
                </pic:pic>
              </a:graphicData>
            </a:graphic>
          </wp:inline>
        </w:drawing>
      </w:r>
    </w:p>
    <w:p w14:paraId="39CE5D31" w14:textId="77777777" w:rsidR="000430D9" w:rsidRPr="00316E56" w:rsidRDefault="000430D9" w:rsidP="000430D9">
      <w:pPr>
        <w:numPr>
          <w:ilvl w:val="0"/>
          <w:numId w:val="3"/>
        </w:numPr>
        <w:suppressAutoHyphens w:val="0"/>
        <w:autoSpaceDN/>
        <w:spacing w:line="360" w:lineRule="auto"/>
        <w:contextualSpacing/>
        <w:jc w:val="center"/>
        <w:textAlignment w:val="auto"/>
        <w:rPr>
          <w:rFonts w:ascii="Times New Roman" w:eastAsia="Times New Roman" w:hAnsi="Times New Roman" w:cs="Times New Roman"/>
          <w:b/>
          <w:sz w:val="32"/>
          <w:szCs w:val="32"/>
        </w:rPr>
      </w:pPr>
      <w:r w:rsidRPr="00316E56">
        <w:rPr>
          <w:rFonts w:ascii="Times New Roman" w:eastAsia="Times New Roman" w:hAnsi="Times New Roman" w:cs="Times New Roman"/>
          <w:b/>
          <w:sz w:val="32"/>
          <w:szCs w:val="32"/>
        </w:rPr>
        <w:t>ПЕТРИКІВСЬКА  СЕЛИЩНА  РАДА</w:t>
      </w:r>
    </w:p>
    <w:p w14:paraId="3CD9F6E5" w14:textId="77777777" w:rsidR="000430D9" w:rsidRPr="00316E56" w:rsidRDefault="000430D9" w:rsidP="000430D9">
      <w:pPr>
        <w:numPr>
          <w:ilvl w:val="0"/>
          <w:numId w:val="3"/>
        </w:numPr>
        <w:suppressAutoHyphens w:val="0"/>
        <w:autoSpaceDN/>
        <w:spacing w:line="360" w:lineRule="auto"/>
        <w:contextualSpacing/>
        <w:jc w:val="center"/>
        <w:textAlignment w:val="auto"/>
        <w:rPr>
          <w:rFonts w:ascii="Times New Roman" w:eastAsia="Times New Roman" w:hAnsi="Times New Roman" w:cs="Times New Roman"/>
          <w:b/>
          <w:sz w:val="28"/>
          <w:szCs w:val="28"/>
        </w:rPr>
      </w:pPr>
      <w:r w:rsidRPr="00316E56">
        <w:rPr>
          <w:rFonts w:ascii="Times New Roman" w:eastAsia="Times New Roman" w:hAnsi="Times New Roman" w:cs="Times New Roman"/>
          <w:b/>
          <w:sz w:val="28"/>
          <w:szCs w:val="28"/>
        </w:rPr>
        <w:t>ДНІПРОВСЬКОГО  РАЙОНУ  ДНІПРОПЕТРОВСЬКОЇ  ОБЛАСТІ</w:t>
      </w:r>
    </w:p>
    <w:p w14:paraId="10E17DB8" w14:textId="77777777" w:rsidR="000430D9" w:rsidRPr="00316E56" w:rsidRDefault="000430D9" w:rsidP="000430D9">
      <w:pPr>
        <w:numPr>
          <w:ilvl w:val="0"/>
          <w:numId w:val="3"/>
        </w:numPr>
        <w:suppressAutoHyphens w:val="0"/>
        <w:autoSpaceDN/>
        <w:contextualSpacing/>
        <w:jc w:val="center"/>
        <w:textAlignment w:val="auto"/>
        <w:rPr>
          <w:rFonts w:ascii="Times New Roman" w:eastAsia="Times New Roman" w:hAnsi="Times New Roman" w:cs="Times New Roman"/>
          <w:bCs/>
          <w:sz w:val="32"/>
          <w:szCs w:val="32"/>
        </w:rPr>
      </w:pPr>
      <w:r w:rsidRPr="00316E56">
        <w:rPr>
          <w:rFonts w:ascii="Times New Roman" w:eastAsia="Times New Roman" w:hAnsi="Times New Roman" w:cs="Times New Roman"/>
          <w:bCs/>
          <w:sz w:val="32"/>
          <w:szCs w:val="32"/>
        </w:rPr>
        <w:t>ВОСЬМЕ   СКЛИКАННЯ</w:t>
      </w:r>
    </w:p>
    <w:p w14:paraId="35A0BD1B" w14:textId="77777777" w:rsidR="000430D9" w:rsidRPr="00316E56" w:rsidRDefault="000430D9" w:rsidP="000430D9">
      <w:pPr>
        <w:numPr>
          <w:ilvl w:val="0"/>
          <w:numId w:val="3"/>
        </w:numPr>
        <w:suppressAutoHyphens w:val="0"/>
        <w:autoSpaceDN/>
        <w:contextualSpacing/>
        <w:jc w:val="center"/>
        <w:textAlignment w:val="auto"/>
        <w:rPr>
          <w:rFonts w:ascii="Times New Roman" w:eastAsia="Times New Roman" w:hAnsi="Times New Roman" w:cs="Times New Roman"/>
          <w:bCs/>
          <w:sz w:val="32"/>
          <w:szCs w:val="32"/>
        </w:rPr>
      </w:pPr>
      <w:r>
        <w:rPr>
          <w:rFonts w:ascii="Times New Roman" w:eastAsia="Times New Roman" w:hAnsi="Times New Roman" w:cs="Times New Roman"/>
          <w:bCs/>
          <w:sz w:val="32"/>
          <w:szCs w:val="32"/>
          <w:lang w:val="uk-UA"/>
        </w:rPr>
        <w:t>ТРИДЦЯТА</w:t>
      </w:r>
      <w:r w:rsidRPr="00316E56">
        <w:rPr>
          <w:rFonts w:ascii="Times New Roman" w:eastAsia="Times New Roman" w:hAnsi="Times New Roman" w:cs="Times New Roman"/>
          <w:bCs/>
          <w:sz w:val="32"/>
          <w:szCs w:val="32"/>
        </w:rPr>
        <w:t xml:space="preserve">  СЕСІЯ</w:t>
      </w:r>
    </w:p>
    <w:tbl>
      <w:tblPr>
        <w:tblW w:w="9639" w:type="dxa"/>
        <w:tblInd w:w="108" w:type="dxa"/>
        <w:tblBorders>
          <w:top w:val="thinThickSmallGap" w:sz="24" w:space="0" w:color="auto"/>
        </w:tblBorders>
        <w:tblLook w:val="04A0" w:firstRow="1" w:lastRow="0" w:firstColumn="1" w:lastColumn="0" w:noHBand="0" w:noVBand="1"/>
      </w:tblPr>
      <w:tblGrid>
        <w:gridCol w:w="9639"/>
      </w:tblGrid>
      <w:tr w:rsidR="000430D9" w:rsidRPr="00316E56" w14:paraId="3D37DA24" w14:textId="77777777" w:rsidTr="00242D24">
        <w:trPr>
          <w:trHeight w:val="100"/>
        </w:trPr>
        <w:tc>
          <w:tcPr>
            <w:tcW w:w="9639" w:type="dxa"/>
            <w:tcBorders>
              <w:top w:val="thinThickSmallGap" w:sz="24" w:space="0" w:color="auto"/>
              <w:left w:val="nil"/>
              <w:bottom w:val="nil"/>
              <w:right w:val="nil"/>
            </w:tcBorders>
          </w:tcPr>
          <w:p w14:paraId="728396AA" w14:textId="77777777" w:rsidR="000430D9" w:rsidRPr="00316E56" w:rsidRDefault="000430D9" w:rsidP="00242D24">
            <w:pPr>
              <w:jc w:val="center"/>
              <w:rPr>
                <w:rFonts w:ascii="Times New Roman" w:eastAsia="Times New Roman" w:hAnsi="Times New Roman" w:cs="Times New Roman"/>
                <w:kern w:val="2"/>
                <w:sz w:val="26"/>
                <w:szCs w:val="26"/>
                <w:lang w:eastAsia="uk-UA"/>
              </w:rPr>
            </w:pPr>
          </w:p>
        </w:tc>
      </w:tr>
    </w:tbl>
    <w:p w14:paraId="22B85D96" w14:textId="77777777" w:rsidR="000430D9" w:rsidRPr="00316E56" w:rsidRDefault="000430D9" w:rsidP="000430D9">
      <w:pPr>
        <w:numPr>
          <w:ilvl w:val="0"/>
          <w:numId w:val="3"/>
        </w:numPr>
        <w:suppressAutoHyphens w:val="0"/>
        <w:autoSpaceDN/>
        <w:contextualSpacing/>
        <w:jc w:val="center"/>
        <w:textAlignment w:val="auto"/>
        <w:rPr>
          <w:rFonts w:ascii="Times New Roman" w:eastAsia="Times New Roman" w:hAnsi="Times New Roman" w:cs="Times New Roman"/>
          <w:b/>
          <w:sz w:val="40"/>
          <w:szCs w:val="40"/>
        </w:rPr>
      </w:pPr>
      <w:r w:rsidRPr="00316E56">
        <w:rPr>
          <w:rFonts w:ascii="Times New Roman" w:eastAsia="Times New Roman" w:hAnsi="Times New Roman" w:cs="Times New Roman"/>
          <w:b/>
          <w:sz w:val="40"/>
          <w:szCs w:val="40"/>
        </w:rPr>
        <w:t>РІШЕННЯ</w:t>
      </w:r>
    </w:p>
    <w:p w14:paraId="1AD7D585" w14:textId="77777777" w:rsidR="00151797" w:rsidRPr="008B66E2" w:rsidRDefault="00151797" w:rsidP="00151797">
      <w:pPr>
        <w:shd w:val="clear" w:color="auto" w:fill="FFFFFF"/>
        <w:jc w:val="center"/>
        <w:rPr>
          <w:rFonts w:ascii="Times New Roman" w:eastAsia="Times New Roman" w:hAnsi="Times New Roman" w:cs="Times New Roman"/>
          <w:b/>
          <w:bCs/>
          <w:color w:val="212529"/>
          <w:spacing w:val="15"/>
          <w:sz w:val="28"/>
          <w:szCs w:val="28"/>
          <w:lang w:eastAsia="uk-UA"/>
        </w:rPr>
      </w:pPr>
    </w:p>
    <w:p w14:paraId="2C218894" w14:textId="77777777" w:rsidR="0041540F" w:rsidRPr="0041540F" w:rsidRDefault="0041540F" w:rsidP="0041540F">
      <w:pPr>
        <w:pStyle w:val="Standard"/>
        <w:tabs>
          <w:tab w:val="left" w:pos="-142"/>
        </w:tabs>
        <w:jc w:val="center"/>
        <w:rPr>
          <w:rFonts w:ascii="Times New Roman" w:eastAsia="Times New Roman" w:hAnsi="Times New Roman" w:cs="Times New Roman"/>
          <w:b/>
          <w:bCs/>
          <w:color w:val="000000"/>
          <w:sz w:val="28"/>
          <w:szCs w:val="28"/>
          <w:lang w:val="uk-UA"/>
        </w:rPr>
      </w:pPr>
      <w:r w:rsidRPr="0041540F">
        <w:rPr>
          <w:rFonts w:ascii="Times New Roman" w:eastAsia="Times New Roman" w:hAnsi="Times New Roman" w:cs="Times New Roman"/>
          <w:b/>
          <w:bCs/>
          <w:color w:val="000000"/>
          <w:sz w:val="28"/>
          <w:szCs w:val="28"/>
          <w:lang w:val="uk-UA"/>
        </w:rPr>
        <w:t>Про затвердження проектів землеустрою щодо відведення земельних ділянок, право користування (оренди) якими підлягають продажу на конкурентних засадах (на земельних торгах).</w:t>
      </w:r>
    </w:p>
    <w:p w14:paraId="42724146" w14:textId="1D815DA0" w:rsidR="006A29A4" w:rsidRDefault="00B82683" w:rsidP="00B82683">
      <w:pPr>
        <w:pStyle w:val="Standard"/>
        <w:tabs>
          <w:tab w:val="left" w:pos="-142"/>
        </w:tabs>
        <w:jc w:val="both"/>
        <w:rPr>
          <w:rFonts w:ascii="Times New Roman" w:hAnsi="Times New Roman" w:cs="Times New Roman"/>
          <w:sz w:val="28"/>
          <w:szCs w:val="28"/>
          <w:lang w:val="uk-UA"/>
        </w:rPr>
      </w:pPr>
      <w:r w:rsidRPr="00C478C9">
        <w:rPr>
          <w:rFonts w:ascii="Times New Roman" w:hAnsi="Times New Roman" w:cs="Times New Roman"/>
          <w:sz w:val="28"/>
          <w:szCs w:val="28"/>
          <w:lang w:val="uk-UA"/>
        </w:rPr>
        <w:tab/>
      </w:r>
    </w:p>
    <w:p w14:paraId="67C71C8B" w14:textId="49065ABF" w:rsidR="009679F0" w:rsidRPr="009679F0" w:rsidRDefault="008313D5" w:rsidP="00754C47">
      <w:pPr>
        <w:jc w:val="both"/>
        <w:rPr>
          <w:rFonts w:ascii="Times New Roman" w:hAnsi="Times New Roman" w:cs="Times New Roman"/>
          <w:b/>
          <w:kern w:val="0"/>
          <w:sz w:val="28"/>
          <w:szCs w:val="28"/>
          <w:lang w:val="uk-UA"/>
        </w:rPr>
      </w:pPr>
      <w:r>
        <w:rPr>
          <w:rFonts w:ascii="Times New Roman" w:hAnsi="Times New Roman" w:cs="Times New Roman"/>
          <w:sz w:val="28"/>
          <w:szCs w:val="28"/>
          <w:lang w:val="uk-UA"/>
        </w:rPr>
        <w:tab/>
      </w:r>
      <w:r w:rsidR="00445267">
        <w:rPr>
          <w:sz w:val="28"/>
          <w:szCs w:val="28"/>
          <w:lang w:val="uk-UA"/>
        </w:rPr>
        <w:t xml:space="preserve">Розглянувши клопотання </w:t>
      </w:r>
      <w:bookmarkStart w:id="0" w:name="_Hlk168471039"/>
      <w:bookmarkStart w:id="1" w:name="_Hlk174629746"/>
      <w:r w:rsidR="00445267">
        <w:rPr>
          <w:sz w:val="28"/>
          <w:szCs w:val="28"/>
          <w:lang w:val="uk-UA"/>
        </w:rPr>
        <w:t>Петриківської селищної ради</w:t>
      </w:r>
      <w:bookmarkEnd w:id="0"/>
      <w:bookmarkEnd w:id="1"/>
      <w:r w:rsidR="00445267">
        <w:rPr>
          <w:sz w:val="28"/>
          <w:szCs w:val="28"/>
          <w:lang w:val="uk-UA"/>
        </w:rPr>
        <w:t xml:space="preserve"> </w:t>
      </w:r>
      <w:r w:rsidR="00B82683" w:rsidRPr="00C478C9">
        <w:rPr>
          <w:rFonts w:ascii="Times New Roman" w:hAnsi="Times New Roman" w:cs="Times New Roman"/>
          <w:sz w:val="28"/>
          <w:szCs w:val="28"/>
          <w:lang w:val="uk-UA"/>
        </w:rPr>
        <w:t xml:space="preserve">про </w:t>
      </w:r>
      <w:r w:rsidR="00445267">
        <w:rPr>
          <w:rFonts w:ascii="Times New Roman" w:hAnsi="Times New Roman" w:cs="Times New Roman"/>
          <w:sz w:val="28"/>
          <w:szCs w:val="28"/>
          <w:lang w:val="uk-UA"/>
        </w:rPr>
        <w:t>затвердження проектів землеустрою щодо відведення земельних ділянок, право користува</w:t>
      </w:r>
      <w:r w:rsidR="0041540F">
        <w:rPr>
          <w:rFonts w:ascii="Times New Roman" w:hAnsi="Times New Roman" w:cs="Times New Roman"/>
          <w:sz w:val="28"/>
          <w:szCs w:val="28"/>
          <w:lang w:val="uk-UA"/>
        </w:rPr>
        <w:t>ння</w:t>
      </w:r>
      <w:r w:rsidR="00445267">
        <w:rPr>
          <w:rFonts w:ascii="Times New Roman" w:hAnsi="Times New Roman" w:cs="Times New Roman"/>
          <w:sz w:val="28"/>
          <w:szCs w:val="28"/>
          <w:lang w:val="uk-UA"/>
        </w:rPr>
        <w:t xml:space="preserve"> (оренди) яки</w:t>
      </w:r>
      <w:r w:rsidR="0041540F">
        <w:rPr>
          <w:rFonts w:ascii="Times New Roman" w:hAnsi="Times New Roman" w:cs="Times New Roman"/>
          <w:sz w:val="28"/>
          <w:szCs w:val="28"/>
          <w:lang w:val="uk-UA"/>
        </w:rPr>
        <w:t xml:space="preserve">ми </w:t>
      </w:r>
      <w:r w:rsidR="00445267">
        <w:rPr>
          <w:rFonts w:ascii="Times New Roman" w:hAnsi="Times New Roman" w:cs="Times New Roman"/>
          <w:sz w:val="28"/>
          <w:szCs w:val="28"/>
          <w:lang w:val="uk-UA"/>
        </w:rPr>
        <w:t>підлягають продажу на конкурентних засадах (на земельних торгах)</w:t>
      </w:r>
      <w:r w:rsidR="00B82683" w:rsidRPr="00C478C9">
        <w:rPr>
          <w:rFonts w:ascii="Times New Roman" w:hAnsi="Times New Roman" w:cs="Times New Roman"/>
          <w:sz w:val="28"/>
          <w:szCs w:val="28"/>
          <w:lang w:val="uk-UA"/>
        </w:rPr>
        <w:t xml:space="preserve">, відповідно до положень статей 12, </w:t>
      </w:r>
      <w:r w:rsidR="00445267">
        <w:rPr>
          <w:rFonts w:ascii="Times New Roman" w:hAnsi="Times New Roman" w:cs="Times New Roman"/>
          <w:sz w:val="28"/>
          <w:szCs w:val="28"/>
          <w:lang w:val="uk-UA"/>
        </w:rPr>
        <w:t>83, 93, 123-124, 128,</w:t>
      </w:r>
      <w:r w:rsidR="00A648B5">
        <w:rPr>
          <w:rFonts w:ascii="Times New Roman" w:hAnsi="Times New Roman" w:cs="Times New Roman"/>
          <w:sz w:val="28"/>
          <w:szCs w:val="28"/>
          <w:lang w:val="uk-UA"/>
        </w:rPr>
        <w:t xml:space="preserve"> </w:t>
      </w:r>
      <w:r w:rsidR="009679F0">
        <w:rPr>
          <w:rFonts w:ascii="Times New Roman" w:hAnsi="Times New Roman" w:cs="Times New Roman"/>
          <w:sz w:val="28"/>
          <w:szCs w:val="28"/>
          <w:lang w:val="uk-UA"/>
        </w:rPr>
        <w:t xml:space="preserve">134-139, </w:t>
      </w:r>
      <w:r w:rsidR="00B82683" w:rsidRPr="00C478C9">
        <w:rPr>
          <w:rFonts w:ascii="Times New Roman" w:hAnsi="Times New Roman" w:cs="Times New Roman"/>
          <w:sz w:val="28"/>
          <w:szCs w:val="28"/>
          <w:lang w:val="uk-UA"/>
        </w:rPr>
        <w:t xml:space="preserve">186 Земельного Кодексу України, </w:t>
      </w:r>
      <w:r w:rsidR="009679F0">
        <w:rPr>
          <w:rFonts w:ascii="Times New Roman" w:eastAsia="Times New Roman" w:hAnsi="Times New Roman" w:cs="Times New Roman"/>
          <w:color w:val="212121"/>
          <w:spacing w:val="-10"/>
          <w:kern w:val="36"/>
          <w:sz w:val="28"/>
          <w:szCs w:val="28"/>
          <w:bdr w:val="none" w:sz="0" w:space="0" w:color="auto" w:frame="1"/>
          <w:shd w:val="clear" w:color="auto" w:fill="FFFFFF"/>
          <w:lang w:val="uk-UA" w:eastAsia="uk-UA"/>
        </w:rPr>
        <w:t>Закон</w:t>
      </w:r>
      <w:r w:rsidR="00920BB3">
        <w:rPr>
          <w:rFonts w:ascii="Times New Roman" w:eastAsia="Times New Roman" w:hAnsi="Times New Roman" w:cs="Times New Roman"/>
          <w:color w:val="212121"/>
          <w:spacing w:val="-10"/>
          <w:kern w:val="36"/>
          <w:sz w:val="28"/>
          <w:szCs w:val="28"/>
          <w:bdr w:val="none" w:sz="0" w:space="0" w:color="auto" w:frame="1"/>
          <w:shd w:val="clear" w:color="auto" w:fill="FFFFFF"/>
          <w:lang w:val="uk-UA" w:eastAsia="uk-UA"/>
        </w:rPr>
        <w:t>у</w:t>
      </w:r>
      <w:r w:rsidR="009679F0">
        <w:rPr>
          <w:rFonts w:ascii="Times New Roman" w:eastAsia="Times New Roman" w:hAnsi="Times New Roman" w:cs="Times New Roman"/>
          <w:color w:val="212121"/>
          <w:spacing w:val="-10"/>
          <w:kern w:val="36"/>
          <w:sz w:val="28"/>
          <w:szCs w:val="28"/>
          <w:bdr w:val="none" w:sz="0" w:space="0" w:color="auto" w:frame="1"/>
          <w:shd w:val="clear" w:color="auto" w:fill="FFFFFF"/>
          <w:lang w:val="uk-UA" w:eastAsia="uk-UA"/>
        </w:rPr>
        <w:t xml:space="preserve"> України </w:t>
      </w:r>
      <w:r w:rsidR="00B82683" w:rsidRPr="00C478C9">
        <w:rPr>
          <w:rFonts w:ascii="Times New Roman" w:hAnsi="Times New Roman" w:cs="Times New Roman"/>
          <w:sz w:val="28"/>
          <w:szCs w:val="28"/>
          <w:lang w:val="uk-UA"/>
        </w:rPr>
        <w:t xml:space="preserve">«Про оренду землі», </w:t>
      </w:r>
      <w:r w:rsidR="006425EA" w:rsidRPr="006425EA">
        <w:rPr>
          <w:rFonts w:eastAsia="Times New Roman" w:cs="Times New Roman"/>
          <w:kern w:val="32"/>
          <w:sz w:val="28"/>
          <w:szCs w:val="28"/>
          <w:lang w:val="uk-UA" w:eastAsia="ru-RU"/>
        </w:rPr>
        <w:t xml:space="preserve">постанови Кабінету Міністрів України </w:t>
      </w:r>
      <w:r w:rsidR="00920BB3" w:rsidRPr="006425EA">
        <w:rPr>
          <w:rFonts w:eastAsia="Times New Roman" w:cs="Times New Roman"/>
          <w:kern w:val="32"/>
          <w:sz w:val="28"/>
          <w:szCs w:val="28"/>
          <w:lang w:val="uk-UA" w:eastAsia="ru-RU"/>
        </w:rPr>
        <w:t xml:space="preserve">від 22 вересня 2021 року №1013 </w:t>
      </w:r>
      <w:r w:rsidR="006425EA" w:rsidRPr="006425EA">
        <w:rPr>
          <w:rFonts w:eastAsia="Times New Roman" w:cs="Times New Roman"/>
          <w:kern w:val="32"/>
          <w:sz w:val="28"/>
          <w:szCs w:val="28"/>
          <w:lang w:val="uk-UA" w:eastAsia="ru-RU"/>
        </w:rPr>
        <w:t>«</w:t>
      </w:r>
      <w:r w:rsidR="006425EA" w:rsidRPr="006425EA">
        <w:rPr>
          <w:color w:val="333333"/>
          <w:sz w:val="28"/>
          <w:szCs w:val="28"/>
          <w:shd w:val="clear" w:color="auto" w:fill="FFFFFF"/>
          <w:lang w:val="uk-UA"/>
        </w:rPr>
        <w:t xml:space="preserve">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w:t>
      </w:r>
      <w:proofErr w:type="spellStart"/>
      <w:r w:rsidR="006425EA" w:rsidRPr="006425EA">
        <w:rPr>
          <w:color w:val="333333"/>
          <w:sz w:val="28"/>
          <w:szCs w:val="28"/>
          <w:shd w:val="clear" w:color="auto" w:fill="FFFFFF"/>
          <w:lang w:val="uk-UA"/>
        </w:rPr>
        <w:t>суперфіцію</w:t>
      </w:r>
      <w:proofErr w:type="spellEnd"/>
      <w:r w:rsidR="006425EA" w:rsidRPr="006425EA">
        <w:rPr>
          <w:color w:val="333333"/>
          <w:sz w:val="28"/>
          <w:szCs w:val="28"/>
          <w:shd w:val="clear" w:color="auto" w:fill="FFFFFF"/>
          <w:lang w:val="uk-UA"/>
        </w:rPr>
        <w:t>, емфітевзису)</w:t>
      </w:r>
      <w:r w:rsidR="006425EA" w:rsidRPr="006425EA">
        <w:rPr>
          <w:rFonts w:eastAsia="Times New Roman" w:cs="Times New Roman"/>
          <w:kern w:val="32"/>
          <w:sz w:val="28"/>
          <w:szCs w:val="28"/>
          <w:lang w:val="uk-UA" w:eastAsia="ru-RU"/>
        </w:rPr>
        <w:t>»</w:t>
      </w:r>
      <w:r w:rsidR="006425EA">
        <w:rPr>
          <w:rFonts w:eastAsia="Times New Roman" w:cs="Times New Roman"/>
          <w:kern w:val="32"/>
          <w:sz w:val="28"/>
          <w:szCs w:val="28"/>
          <w:lang w:val="uk-UA" w:eastAsia="ru-RU"/>
        </w:rPr>
        <w:t>,</w:t>
      </w:r>
      <w:r w:rsidR="009048DA">
        <w:rPr>
          <w:rFonts w:eastAsia="Times New Roman" w:cs="Times New Roman"/>
          <w:kern w:val="32"/>
          <w:szCs w:val="28"/>
          <w:lang w:val="uk-UA" w:eastAsia="ru-RU"/>
        </w:rPr>
        <w:t xml:space="preserve"> </w:t>
      </w:r>
      <w:r w:rsidR="00B82683" w:rsidRPr="00C478C9">
        <w:rPr>
          <w:rFonts w:ascii="Times New Roman" w:hAnsi="Times New Roman" w:cs="Times New Roman"/>
          <w:sz w:val="28"/>
          <w:szCs w:val="28"/>
          <w:lang w:val="uk-UA"/>
        </w:rPr>
        <w:t>керуючись статтею 26 Закону України «Про місцеве самоврядування в Україні», ураховуючи висновки й пропозиції постійної комісії з питань земельних відносин,</w:t>
      </w:r>
      <w:r w:rsidR="00B87282" w:rsidRPr="00C478C9">
        <w:rPr>
          <w:rFonts w:ascii="Times New Roman" w:hAnsi="Times New Roman" w:cs="Times New Roman"/>
          <w:sz w:val="28"/>
          <w:szCs w:val="28"/>
          <w:lang w:val="uk-UA"/>
        </w:rPr>
        <w:t xml:space="preserve"> </w:t>
      </w:r>
      <w:r w:rsidR="00B82683" w:rsidRPr="00C478C9">
        <w:rPr>
          <w:rFonts w:ascii="Times New Roman" w:hAnsi="Times New Roman" w:cs="Times New Roman"/>
          <w:sz w:val="28"/>
          <w:szCs w:val="28"/>
          <w:lang w:val="uk-UA"/>
        </w:rPr>
        <w:t xml:space="preserve">охорони навколишнього середовища, будівництва та благоустрою, селищна рада </w:t>
      </w:r>
      <w:r w:rsidR="009679F0">
        <w:rPr>
          <w:rFonts w:ascii="Times New Roman" w:hAnsi="Times New Roman" w:cs="Times New Roman"/>
          <w:sz w:val="28"/>
          <w:szCs w:val="28"/>
          <w:lang w:val="uk-UA"/>
        </w:rPr>
        <w:t xml:space="preserve"> </w:t>
      </w:r>
      <w:r w:rsidR="009F458F" w:rsidRPr="00C478C9">
        <w:rPr>
          <w:rFonts w:ascii="Times New Roman" w:hAnsi="Times New Roman" w:cs="Times New Roman"/>
          <w:sz w:val="28"/>
          <w:szCs w:val="28"/>
          <w:lang w:val="uk-UA"/>
        </w:rPr>
        <w:t xml:space="preserve"> </w:t>
      </w:r>
      <w:r w:rsidR="00B82683" w:rsidRPr="00C478C9">
        <w:rPr>
          <w:rStyle w:val="11"/>
          <w:rFonts w:ascii="Times New Roman" w:hAnsi="Times New Roman" w:cs="Times New Roman"/>
          <w:b/>
          <w:kern w:val="0"/>
          <w:sz w:val="28"/>
          <w:szCs w:val="28"/>
          <w:lang w:val="uk-UA"/>
        </w:rPr>
        <w:t>в и р і ш и л а</w:t>
      </w:r>
      <w:r w:rsidR="009679F0">
        <w:rPr>
          <w:rStyle w:val="11"/>
          <w:rFonts w:ascii="Times New Roman" w:hAnsi="Times New Roman" w:cs="Times New Roman"/>
          <w:b/>
          <w:kern w:val="0"/>
          <w:sz w:val="28"/>
          <w:szCs w:val="28"/>
          <w:lang w:val="uk-UA"/>
        </w:rPr>
        <w:t>:</w:t>
      </w:r>
    </w:p>
    <w:p w14:paraId="25DACD3A" w14:textId="54FCC8DB" w:rsidR="009679F0" w:rsidRPr="00023CE5" w:rsidRDefault="009679F0" w:rsidP="009679F0">
      <w:pPr>
        <w:pStyle w:val="Standard"/>
        <w:tabs>
          <w:tab w:val="left" w:pos="3648"/>
        </w:tabs>
        <w:jc w:val="both"/>
        <w:rPr>
          <w:rFonts w:ascii="Times New Roman" w:hAnsi="Times New Roman" w:cs="Times New Roman"/>
          <w:lang w:val="uk-UA"/>
        </w:rPr>
      </w:pPr>
    </w:p>
    <w:p w14:paraId="73662DF7" w14:textId="2E472473" w:rsidR="00D61BCE" w:rsidRPr="00C71888" w:rsidRDefault="00B82683" w:rsidP="008949BC">
      <w:pPr>
        <w:pStyle w:val="Standard"/>
        <w:numPr>
          <w:ilvl w:val="0"/>
          <w:numId w:val="2"/>
        </w:numPr>
        <w:tabs>
          <w:tab w:val="left" w:pos="3648"/>
        </w:tabs>
        <w:ind w:hanging="6"/>
        <w:jc w:val="both"/>
        <w:rPr>
          <w:rFonts w:ascii="Times New Roman" w:hAnsi="Times New Roman" w:cs="Times New Roman"/>
          <w:lang w:val="uk-UA"/>
        </w:rPr>
      </w:pPr>
      <w:r w:rsidRPr="00023CE5">
        <w:rPr>
          <w:rFonts w:ascii="Times New Roman" w:hAnsi="Times New Roman" w:cs="Times New Roman"/>
          <w:sz w:val="28"/>
          <w:szCs w:val="28"/>
          <w:lang w:val="uk-UA"/>
        </w:rPr>
        <w:t xml:space="preserve">          1.</w:t>
      </w:r>
      <w:r w:rsidR="001E5720">
        <w:rPr>
          <w:rFonts w:ascii="Times New Roman" w:hAnsi="Times New Roman" w:cs="Times New Roman"/>
          <w:sz w:val="28"/>
          <w:szCs w:val="28"/>
          <w:lang w:val="uk-UA"/>
        </w:rPr>
        <w:t xml:space="preserve"> </w:t>
      </w:r>
      <w:r w:rsidR="00223197" w:rsidRPr="003C5E44">
        <w:rPr>
          <w:sz w:val="28"/>
          <w:szCs w:val="28"/>
          <w:lang w:val="uk-UA"/>
        </w:rPr>
        <w:t xml:space="preserve">Затвердити </w:t>
      </w:r>
      <w:r w:rsidR="00223197" w:rsidRPr="003C5E44">
        <w:rPr>
          <w:sz w:val="28"/>
          <w:lang w:val="uk-UA"/>
        </w:rPr>
        <w:t>проект</w:t>
      </w:r>
      <w:r w:rsidR="00BC1243">
        <w:rPr>
          <w:sz w:val="28"/>
          <w:lang w:val="uk-UA"/>
        </w:rPr>
        <w:t>и</w:t>
      </w:r>
      <w:r w:rsidR="00223197" w:rsidRPr="003C5E44">
        <w:rPr>
          <w:sz w:val="28"/>
          <w:lang w:val="uk-UA"/>
        </w:rPr>
        <w:t xml:space="preserve"> землеустрою щодо відведення земельн</w:t>
      </w:r>
      <w:r w:rsidR="00BC1243">
        <w:rPr>
          <w:sz w:val="28"/>
          <w:lang w:val="uk-UA"/>
        </w:rPr>
        <w:t>их</w:t>
      </w:r>
      <w:r w:rsidR="00223197" w:rsidRPr="003C5E44">
        <w:rPr>
          <w:sz w:val="28"/>
          <w:lang w:val="uk-UA"/>
        </w:rPr>
        <w:t xml:space="preserve"> ділян</w:t>
      </w:r>
      <w:r w:rsidR="00BC1243">
        <w:rPr>
          <w:sz w:val="28"/>
          <w:lang w:val="uk-UA"/>
        </w:rPr>
        <w:t>ок</w:t>
      </w:r>
      <w:r w:rsidR="00223197" w:rsidRPr="003C5E44">
        <w:rPr>
          <w:sz w:val="28"/>
          <w:lang w:val="uk-UA"/>
        </w:rPr>
        <w:t xml:space="preserve">, </w:t>
      </w:r>
      <w:r w:rsidR="00BC1243" w:rsidRPr="00BC1243">
        <w:rPr>
          <w:rFonts w:ascii="Times New Roman" w:hAnsi="Times New Roman" w:cs="Times New Roman"/>
          <w:sz w:val="28"/>
          <w:szCs w:val="28"/>
          <w:lang w:val="uk-UA"/>
        </w:rPr>
        <w:t>право користува</w:t>
      </w:r>
      <w:r w:rsidR="0041540F">
        <w:rPr>
          <w:rFonts w:ascii="Times New Roman" w:hAnsi="Times New Roman" w:cs="Times New Roman"/>
          <w:sz w:val="28"/>
          <w:szCs w:val="28"/>
          <w:lang w:val="uk-UA"/>
        </w:rPr>
        <w:t>ння</w:t>
      </w:r>
      <w:r w:rsidR="00BC1243" w:rsidRPr="00BC1243">
        <w:rPr>
          <w:rFonts w:ascii="Times New Roman" w:hAnsi="Times New Roman" w:cs="Times New Roman"/>
          <w:sz w:val="28"/>
          <w:szCs w:val="28"/>
          <w:lang w:val="uk-UA"/>
        </w:rPr>
        <w:t xml:space="preserve"> (оренди) яки</w:t>
      </w:r>
      <w:r w:rsidR="0041540F">
        <w:rPr>
          <w:rFonts w:ascii="Times New Roman" w:hAnsi="Times New Roman" w:cs="Times New Roman"/>
          <w:sz w:val="28"/>
          <w:szCs w:val="28"/>
          <w:lang w:val="uk-UA"/>
        </w:rPr>
        <w:t>ми</w:t>
      </w:r>
      <w:r w:rsidR="00BC1243" w:rsidRPr="00BC1243">
        <w:rPr>
          <w:rFonts w:ascii="Times New Roman" w:hAnsi="Times New Roman" w:cs="Times New Roman"/>
          <w:sz w:val="28"/>
          <w:szCs w:val="28"/>
          <w:lang w:val="uk-UA"/>
        </w:rPr>
        <w:t xml:space="preserve"> підлягають продажу на конкурентних засадах (на земельних торгах)</w:t>
      </w:r>
      <w:r w:rsidR="00480163">
        <w:rPr>
          <w:rFonts w:ascii="Times New Roman" w:hAnsi="Times New Roman" w:cs="Times New Roman"/>
          <w:sz w:val="28"/>
          <w:szCs w:val="28"/>
          <w:lang w:val="uk-UA"/>
        </w:rPr>
        <w:t xml:space="preserve"> на</w:t>
      </w:r>
      <w:r w:rsidR="00BC1243" w:rsidRPr="00BC1243">
        <w:rPr>
          <w:rFonts w:ascii="Times New Roman" w:hAnsi="Times New Roman" w:cs="Times New Roman"/>
          <w:sz w:val="28"/>
          <w:szCs w:val="28"/>
          <w:lang w:val="uk-UA"/>
        </w:rPr>
        <w:t xml:space="preserve"> </w:t>
      </w:r>
      <w:r w:rsidRPr="00BC1243">
        <w:rPr>
          <w:rFonts w:ascii="Times New Roman" w:hAnsi="Times New Roman" w:cs="Times New Roman"/>
          <w:sz w:val="28"/>
          <w:szCs w:val="28"/>
          <w:lang w:val="uk-UA"/>
        </w:rPr>
        <w:t>земельні ділянки з кадастровими</w:t>
      </w:r>
      <w:r w:rsidRPr="00023CE5">
        <w:rPr>
          <w:rFonts w:ascii="Times New Roman" w:hAnsi="Times New Roman" w:cs="Times New Roman"/>
          <w:sz w:val="28"/>
          <w:szCs w:val="28"/>
          <w:lang w:val="uk-UA"/>
        </w:rPr>
        <w:t xml:space="preserve">  номерами  і  площами, які </w:t>
      </w:r>
      <w:bookmarkStart w:id="2" w:name="_Hlk194493847"/>
      <w:r w:rsidRPr="00023CE5">
        <w:rPr>
          <w:rFonts w:ascii="Times New Roman" w:hAnsi="Times New Roman" w:cs="Times New Roman"/>
          <w:sz w:val="28"/>
          <w:szCs w:val="28"/>
          <w:lang w:val="uk-UA"/>
        </w:rPr>
        <w:t>розташовані в межах Петриківської селищної територіальної громади</w:t>
      </w:r>
      <w:bookmarkEnd w:id="2"/>
      <w:r w:rsidRPr="00023CE5">
        <w:rPr>
          <w:rFonts w:ascii="Times New Roman" w:hAnsi="Times New Roman" w:cs="Times New Roman"/>
          <w:sz w:val="28"/>
          <w:szCs w:val="28"/>
          <w:lang w:val="uk-UA"/>
        </w:rPr>
        <w:t>,  згідно з додатком.</w:t>
      </w:r>
    </w:p>
    <w:p w14:paraId="7A4E1229" w14:textId="77777777" w:rsidR="00C71888" w:rsidRPr="008949BC" w:rsidRDefault="00C71888" w:rsidP="008949BC">
      <w:pPr>
        <w:pStyle w:val="Standard"/>
        <w:numPr>
          <w:ilvl w:val="0"/>
          <w:numId w:val="2"/>
        </w:numPr>
        <w:tabs>
          <w:tab w:val="left" w:pos="3648"/>
        </w:tabs>
        <w:ind w:hanging="6"/>
        <w:jc w:val="both"/>
        <w:rPr>
          <w:rFonts w:ascii="Times New Roman" w:hAnsi="Times New Roman" w:cs="Times New Roman"/>
          <w:lang w:val="uk-UA"/>
        </w:rPr>
      </w:pPr>
    </w:p>
    <w:p w14:paraId="71D41BF2" w14:textId="6396C1EF" w:rsidR="009048DA" w:rsidRDefault="00D61BCE" w:rsidP="00B82683">
      <w:pPr>
        <w:pStyle w:val="Standard"/>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8D7724" w:rsidRPr="00550AAA">
        <w:rPr>
          <w:rFonts w:ascii="Times New Roman" w:hAnsi="Times New Roman" w:cs="Times New Roman"/>
          <w:sz w:val="28"/>
          <w:szCs w:val="28"/>
          <w:lang w:val="ru-RU"/>
        </w:rPr>
        <w:t>2</w:t>
      </w:r>
      <w:r>
        <w:rPr>
          <w:rFonts w:ascii="Times New Roman" w:hAnsi="Times New Roman" w:cs="Times New Roman"/>
          <w:sz w:val="28"/>
          <w:szCs w:val="28"/>
          <w:lang w:val="uk-UA"/>
        </w:rPr>
        <w:t>.</w:t>
      </w:r>
      <w:r w:rsidR="001E5720">
        <w:rPr>
          <w:rFonts w:ascii="Times New Roman" w:hAnsi="Times New Roman" w:cs="Times New Roman"/>
          <w:sz w:val="28"/>
          <w:szCs w:val="28"/>
          <w:lang w:val="ru-RU"/>
        </w:rPr>
        <w:t xml:space="preserve"> </w:t>
      </w:r>
      <w:r w:rsidR="0044738A">
        <w:rPr>
          <w:rFonts w:ascii="Times New Roman" w:hAnsi="Times New Roman" w:cs="Times New Roman"/>
          <w:sz w:val="28"/>
          <w:szCs w:val="28"/>
          <w:lang w:val="uk-UA"/>
        </w:rPr>
        <w:t xml:space="preserve">Селищній раді </w:t>
      </w:r>
      <w:r w:rsidR="00540C97">
        <w:rPr>
          <w:rFonts w:ascii="Times New Roman" w:hAnsi="Times New Roman" w:cs="Times New Roman"/>
          <w:sz w:val="28"/>
          <w:szCs w:val="28"/>
          <w:lang w:val="uk-UA"/>
        </w:rPr>
        <w:t>забезпечит</w:t>
      </w:r>
      <w:r w:rsidR="009B2386">
        <w:rPr>
          <w:rFonts w:ascii="Times New Roman" w:hAnsi="Times New Roman" w:cs="Times New Roman"/>
          <w:sz w:val="28"/>
          <w:szCs w:val="28"/>
          <w:lang w:val="uk-UA"/>
        </w:rPr>
        <w:t>и</w:t>
      </w:r>
      <w:r w:rsidR="00540C97">
        <w:rPr>
          <w:rFonts w:ascii="Times New Roman" w:hAnsi="Times New Roman" w:cs="Times New Roman"/>
          <w:sz w:val="28"/>
          <w:szCs w:val="28"/>
          <w:lang w:val="uk-UA"/>
        </w:rPr>
        <w:t xml:space="preserve"> </w:t>
      </w:r>
      <w:r w:rsidR="0044738A">
        <w:rPr>
          <w:rFonts w:ascii="Times New Roman" w:hAnsi="Times New Roman" w:cs="Times New Roman"/>
          <w:sz w:val="28"/>
          <w:szCs w:val="28"/>
          <w:lang w:val="uk-UA"/>
        </w:rPr>
        <w:t>реєстр</w:t>
      </w:r>
      <w:r w:rsidR="00540C97">
        <w:rPr>
          <w:rFonts w:ascii="Times New Roman" w:hAnsi="Times New Roman" w:cs="Times New Roman"/>
          <w:sz w:val="28"/>
          <w:szCs w:val="28"/>
          <w:lang w:val="uk-UA"/>
        </w:rPr>
        <w:t>ацію</w:t>
      </w:r>
      <w:r w:rsidR="0044738A">
        <w:rPr>
          <w:rFonts w:ascii="Times New Roman" w:hAnsi="Times New Roman" w:cs="Times New Roman"/>
          <w:sz w:val="28"/>
          <w:szCs w:val="28"/>
          <w:lang w:val="uk-UA"/>
        </w:rPr>
        <w:t xml:space="preserve"> </w:t>
      </w:r>
      <w:r w:rsidR="00752605">
        <w:rPr>
          <w:rFonts w:ascii="Times New Roman" w:hAnsi="Times New Roman" w:cs="Times New Roman"/>
          <w:sz w:val="28"/>
          <w:szCs w:val="28"/>
          <w:lang w:val="uk-UA"/>
        </w:rPr>
        <w:t>в</w:t>
      </w:r>
      <w:r w:rsidR="0044738A">
        <w:rPr>
          <w:rFonts w:ascii="Times New Roman" w:hAnsi="Times New Roman" w:cs="Times New Roman"/>
          <w:sz w:val="28"/>
          <w:szCs w:val="28"/>
          <w:lang w:val="uk-UA"/>
        </w:rPr>
        <w:t xml:space="preserve"> Державному реєстрі речових прав право комунальної власності Петриківської селищної ради на </w:t>
      </w:r>
      <w:r w:rsidR="00752605">
        <w:rPr>
          <w:rFonts w:ascii="Times New Roman" w:hAnsi="Times New Roman" w:cs="Times New Roman"/>
          <w:sz w:val="28"/>
          <w:szCs w:val="28"/>
          <w:lang w:val="uk-UA"/>
        </w:rPr>
        <w:t>земельні ділянки</w:t>
      </w:r>
      <w:r w:rsidR="00920BB3">
        <w:rPr>
          <w:rFonts w:ascii="Times New Roman" w:hAnsi="Times New Roman" w:cs="Times New Roman"/>
          <w:sz w:val="28"/>
          <w:szCs w:val="28"/>
          <w:lang w:val="uk-UA"/>
        </w:rPr>
        <w:t>,</w:t>
      </w:r>
      <w:r w:rsidR="00752605">
        <w:rPr>
          <w:rFonts w:ascii="Times New Roman" w:hAnsi="Times New Roman" w:cs="Times New Roman"/>
          <w:sz w:val="28"/>
          <w:szCs w:val="28"/>
          <w:lang w:val="uk-UA"/>
        </w:rPr>
        <w:t xml:space="preserve"> </w:t>
      </w:r>
      <w:r w:rsidR="00540C97">
        <w:rPr>
          <w:rFonts w:ascii="Times New Roman" w:hAnsi="Times New Roman" w:cs="Times New Roman"/>
          <w:sz w:val="28"/>
          <w:szCs w:val="28"/>
          <w:lang w:val="uk-UA"/>
        </w:rPr>
        <w:t>зазначен</w:t>
      </w:r>
      <w:r w:rsidR="00920BB3">
        <w:rPr>
          <w:rFonts w:ascii="Times New Roman" w:hAnsi="Times New Roman" w:cs="Times New Roman"/>
          <w:sz w:val="28"/>
          <w:szCs w:val="28"/>
          <w:lang w:val="uk-UA"/>
        </w:rPr>
        <w:t>і</w:t>
      </w:r>
      <w:r w:rsidR="00540C97">
        <w:rPr>
          <w:rFonts w:ascii="Times New Roman" w:hAnsi="Times New Roman" w:cs="Times New Roman"/>
          <w:sz w:val="28"/>
          <w:szCs w:val="28"/>
          <w:lang w:val="uk-UA"/>
        </w:rPr>
        <w:t xml:space="preserve"> в</w:t>
      </w:r>
      <w:r w:rsidR="00752605">
        <w:rPr>
          <w:rFonts w:ascii="Times New Roman" w:hAnsi="Times New Roman" w:cs="Times New Roman"/>
          <w:sz w:val="28"/>
          <w:szCs w:val="28"/>
          <w:lang w:val="uk-UA"/>
        </w:rPr>
        <w:t xml:space="preserve"> додатк</w:t>
      </w:r>
      <w:r w:rsidR="00540C97">
        <w:rPr>
          <w:rFonts w:ascii="Times New Roman" w:hAnsi="Times New Roman" w:cs="Times New Roman"/>
          <w:sz w:val="28"/>
          <w:szCs w:val="28"/>
          <w:lang w:val="uk-UA"/>
        </w:rPr>
        <w:t>у</w:t>
      </w:r>
      <w:r w:rsidR="00920BB3">
        <w:rPr>
          <w:rFonts w:ascii="Times New Roman" w:hAnsi="Times New Roman" w:cs="Times New Roman"/>
          <w:sz w:val="28"/>
          <w:szCs w:val="28"/>
          <w:lang w:val="uk-UA"/>
        </w:rPr>
        <w:t>,</w:t>
      </w:r>
      <w:r w:rsidR="00480163">
        <w:rPr>
          <w:rFonts w:ascii="Times New Roman" w:hAnsi="Times New Roman" w:cs="Times New Roman"/>
          <w:sz w:val="28"/>
          <w:szCs w:val="28"/>
          <w:lang w:val="uk-UA"/>
        </w:rPr>
        <w:t xml:space="preserve"> </w:t>
      </w:r>
      <w:r w:rsidR="00752605">
        <w:rPr>
          <w:rFonts w:ascii="Times New Roman" w:hAnsi="Times New Roman" w:cs="Times New Roman"/>
          <w:sz w:val="28"/>
          <w:szCs w:val="28"/>
          <w:lang w:val="uk-UA"/>
        </w:rPr>
        <w:t>відповідно до чинного законодавства України.</w:t>
      </w:r>
    </w:p>
    <w:p w14:paraId="60B76839" w14:textId="77777777" w:rsidR="00C71888" w:rsidRDefault="00C71888" w:rsidP="00B82683">
      <w:pPr>
        <w:pStyle w:val="Standard"/>
        <w:jc w:val="both"/>
        <w:rPr>
          <w:rFonts w:ascii="Times New Roman" w:hAnsi="Times New Roman" w:cs="Times New Roman"/>
          <w:sz w:val="28"/>
          <w:szCs w:val="28"/>
          <w:lang w:val="uk-UA"/>
        </w:rPr>
      </w:pPr>
    </w:p>
    <w:p w14:paraId="27FE9F24" w14:textId="299ADDB2" w:rsidR="00322251" w:rsidRDefault="009048DA" w:rsidP="00B82683">
      <w:pPr>
        <w:pStyle w:val="Standard"/>
        <w:jc w:val="both"/>
        <w:rPr>
          <w:rFonts w:ascii="Times New Roman" w:hAnsi="Times New Roman" w:cs="Times New Roman"/>
          <w:sz w:val="28"/>
          <w:szCs w:val="28"/>
          <w:lang w:val="uk-UA"/>
        </w:rPr>
      </w:pPr>
      <w:r>
        <w:rPr>
          <w:rFonts w:ascii="Times New Roman" w:hAnsi="Times New Roman" w:cs="Times New Roman"/>
          <w:sz w:val="28"/>
          <w:szCs w:val="28"/>
          <w:lang w:val="uk-UA"/>
        </w:rPr>
        <w:tab/>
        <w:t xml:space="preserve">3. </w:t>
      </w:r>
      <w:r w:rsidR="00384620" w:rsidRPr="00F80A36">
        <w:rPr>
          <w:rFonts w:ascii="Times New Roman" w:eastAsia="Times New Roman" w:hAnsi="Times New Roman" w:cs="Times New Roman"/>
          <w:color w:val="000000"/>
          <w:sz w:val="28"/>
          <w:szCs w:val="28"/>
          <w:lang w:val="uk-UA"/>
        </w:rPr>
        <w:t>Петриківській селищній раді забезпечити проведення експертної грошової оцінки земельн</w:t>
      </w:r>
      <w:r w:rsidR="00384620">
        <w:rPr>
          <w:rFonts w:ascii="Times New Roman" w:eastAsia="Times New Roman" w:hAnsi="Times New Roman" w:cs="Times New Roman"/>
          <w:color w:val="000000"/>
          <w:sz w:val="28"/>
          <w:szCs w:val="28"/>
          <w:lang w:val="uk-UA"/>
        </w:rPr>
        <w:t>их</w:t>
      </w:r>
      <w:r w:rsidR="00384620" w:rsidRPr="00F80A36">
        <w:rPr>
          <w:rFonts w:ascii="Times New Roman" w:eastAsia="Times New Roman" w:hAnsi="Times New Roman" w:cs="Times New Roman"/>
          <w:color w:val="000000"/>
          <w:sz w:val="28"/>
          <w:szCs w:val="28"/>
          <w:lang w:val="uk-UA"/>
        </w:rPr>
        <w:t xml:space="preserve"> ділян</w:t>
      </w:r>
      <w:r w:rsidR="00384620">
        <w:rPr>
          <w:rFonts w:ascii="Times New Roman" w:eastAsia="Times New Roman" w:hAnsi="Times New Roman" w:cs="Times New Roman"/>
          <w:color w:val="000000"/>
          <w:sz w:val="28"/>
          <w:szCs w:val="28"/>
          <w:lang w:val="uk-UA"/>
        </w:rPr>
        <w:t xml:space="preserve">ок </w:t>
      </w:r>
      <w:r w:rsidR="00322251">
        <w:rPr>
          <w:rFonts w:ascii="Times New Roman" w:hAnsi="Times New Roman" w:cs="Times New Roman"/>
          <w:sz w:val="28"/>
          <w:szCs w:val="28"/>
          <w:lang w:val="uk-UA"/>
        </w:rPr>
        <w:t>згідно з додатком</w:t>
      </w:r>
      <w:r w:rsidR="00384620" w:rsidRPr="00023CE5">
        <w:rPr>
          <w:rFonts w:ascii="Times New Roman" w:hAnsi="Times New Roman" w:cs="Times New Roman"/>
          <w:sz w:val="28"/>
          <w:szCs w:val="28"/>
          <w:lang w:val="uk-UA"/>
        </w:rPr>
        <w:t>.</w:t>
      </w:r>
    </w:p>
    <w:p w14:paraId="7DDD73DC" w14:textId="3537B069" w:rsidR="00322251" w:rsidRDefault="00322251" w:rsidP="00322251">
      <w:pPr>
        <w:pStyle w:val="Standard"/>
        <w:ind w:firstLine="708"/>
        <w:jc w:val="both"/>
        <w:rPr>
          <w:rFonts w:ascii="Times New Roman" w:eastAsia="Times New Roman" w:hAnsi="Times New Roman" w:cs="Times New Roman"/>
          <w:color w:val="000000"/>
          <w:sz w:val="28"/>
          <w:szCs w:val="28"/>
          <w:lang w:val="uk-UA"/>
        </w:rPr>
      </w:pPr>
      <w:r>
        <w:rPr>
          <w:rFonts w:ascii="Times New Roman" w:hAnsi="Times New Roman" w:cs="Times New Roman"/>
          <w:sz w:val="28"/>
          <w:szCs w:val="28"/>
          <w:lang w:val="uk-UA"/>
        </w:rPr>
        <w:lastRenderedPageBreak/>
        <w:t xml:space="preserve">4. </w:t>
      </w:r>
      <w:r w:rsidRPr="00F80A36">
        <w:rPr>
          <w:rFonts w:ascii="Times New Roman" w:eastAsia="Times New Roman" w:hAnsi="Times New Roman" w:cs="Times New Roman"/>
          <w:color w:val="000000"/>
          <w:sz w:val="28"/>
          <w:szCs w:val="28"/>
          <w:lang w:val="uk-UA"/>
        </w:rPr>
        <w:t>Конкурсній комісії з питань відбору виконавців робіт із землеустрою, оцінки земель, експертної грошової оцінки земельної ділянки та визначення виконавця земельних торгів на конкурентних засадах Петриківської селищної ради провести конкурсний відбір суб’єкта оціночної діяльності земельн</w:t>
      </w:r>
      <w:r>
        <w:rPr>
          <w:rFonts w:ascii="Times New Roman" w:eastAsia="Times New Roman" w:hAnsi="Times New Roman" w:cs="Times New Roman"/>
          <w:color w:val="000000"/>
          <w:sz w:val="28"/>
          <w:szCs w:val="28"/>
          <w:lang w:val="uk-UA"/>
        </w:rPr>
        <w:t>их</w:t>
      </w:r>
      <w:r w:rsidRPr="00F80A36">
        <w:rPr>
          <w:rFonts w:ascii="Times New Roman" w:eastAsia="Times New Roman" w:hAnsi="Times New Roman" w:cs="Times New Roman"/>
          <w:color w:val="000000"/>
          <w:sz w:val="28"/>
          <w:szCs w:val="28"/>
          <w:lang w:val="uk-UA"/>
        </w:rPr>
        <w:t xml:space="preserve"> ділян</w:t>
      </w:r>
      <w:r>
        <w:rPr>
          <w:rFonts w:ascii="Times New Roman" w:eastAsia="Times New Roman" w:hAnsi="Times New Roman" w:cs="Times New Roman"/>
          <w:color w:val="000000"/>
          <w:sz w:val="28"/>
          <w:szCs w:val="28"/>
          <w:lang w:val="uk-UA"/>
        </w:rPr>
        <w:t>ок</w:t>
      </w:r>
      <w:r w:rsidR="00D21569">
        <w:rPr>
          <w:rFonts w:ascii="Times New Roman" w:eastAsia="Times New Roman" w:hAnsi="Times New Roman" w:cs="Times New Roman"/>
          <w:color w:val="000000"/>
          <w:sz w:val="28"/>
          <w:szCs w:val="28"/>
          <w:lang w:val="uk-UA"/>
        </w:rPr>
        <w:t xml:space="preserve"> </w:t>
      </w:r>
      <w:r>
        <w:rPr>
          <w:rFonts w:ascii="Times New Roman" w:eastAsia="Times New Roman" w:hAnsi="Times New Roman" w:cs="Times New Roman"/>
          <w:color w:val="000000"/>
          <w:sz w:val="28"/>
          <w:szCs w:val="28"/>
          <w:lang w:val="uk-UA"/>
        </w:rPr>
        <w:t xml:space="preserve">згідно з додатком. </w:t>
      </w:r>
    </w:p>
    <w:p w14:paraId="1341F217" w14:textId="77777777" w:rsidR="00C71888" w:rsidRDefault="00C71888" w:rsidP="00322251">
      <w:pPr>
        <w:pStyle w:val="Standard"/>
        <w:ind w:firstLine="708"/>
        <w:jc w:val="both"/>
        <w:rPr>
          <w:rFonts w:ascii="Times New Roman" w:eastAsia="Times New Roman" w:hAnsi="Times New Roman" w:cs="Times New Roman"/>
          <w:color w:val="000000"/>
          <w:sz w:val="28"/>
          <w:szCs w:val="28"/>
          <w:lang w:val="uk-UA"/>
        </w:rPr>
      </w:pPr>
    </w:p>
    <w:p w14:paraId="4B9956BE" w14:textId="41799674" w:rsidR="008949BC" w:rsidRDefault="00D21569" w:rsidP="008949BC">
      <w:pPr>
        <w:pStyle w:val="Standard"/>
        <w:ind w:firstLine="708"/>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5</w:t>
      </w:r>
      <w:r w:rsidR="007235AB">
        <w:rPr>
          <w:rFonts w:ascii="Times New Roman" w:eastAsia="Times New Roman" w:hAnsi="Times New Roman" w:cs="Times New Roman"/>
          <w:color w:val="000000"/>
          <w:sz w:val="28"/>
          <w:szCs w:val="28"/>
          <w:lang w:val="uk-UA"/>
        </w:rPr>
        <w:t>.</w:t>
      </w:r>
      <w:r w:rsidR="008949BC">
        <w:rPr>
          <w:rFonts w:ascii="Times New Roman" w:eastAsia="Times New Roman" w:hAnsi="Times New Roman" w:cs="Times New Roman"/>
          <w:color w:val="000000"/>
          <w:sz w:val="28"/>
          <w:szCs w:val="28"/>
          <w:lang w:val="uk-UA"/>
        </w:rPr>
        <w:t xml:space="preserve"> </w:t>
      </w:r>
      <w:r w:rsidR="007235AB" w:rsidRPr="00F80A36">
        <w:rPr>
          <w:rFonts w:ascii="Times New Roman" w:eastAsia="Times New Roman" w:hAnsi="Times New Roman" w:cs="Times New Roman"/>
          <w:color w:val="000000"/>
          <w:sz w:val="28"/>
          <w:szCs w:val="28"/>
          <w:lang w:val="uk-UA"/>
        </w:rPr>
        <w:t>Підготовку необхідних документів для проведення експертної грошової оцінки земельн</w:t>
      </w:r>
      <w:r w:rsidR="00920BB3">
        <w:rPr>
          <w:rFonts w:ascii="Times New Roman" w:eastAsia="Times New Roman" w:hAnsi="Times New Roman" w:cs="Times New Roman"/>
          <w:color w:val="000000"/>
          <w:sz w:val="28"/>
          <w:szCs w:val="28"/>
          <w:lang w:val="uk-UA"/>
        </w:rPr>
        <w:t>их</w:t>
      </w:r>
      <w:r w:rsidR="007235AB" w:rsidRPr="00F80A36">
        <w:rPr>
          <w:rFonts w:ascii="Times New Roman" w:eastAsia="Times New Roman" w:hAnsi="Times New Roman" w:cs="Times New Roman"/>
          <w:color w:val="000000"/>
          <w:sz w:val="28"/>
          <w:szCs w:val="28"/>
          <w:lang w:val="uk-UA"/>
        </w:rPr>
        <w:t xml:space="preserve"> ділян</w:t>
      </w:r>
      <w:r w:rsidR="00920BB3">
        <w:rPr>
          <w:rFonts w:ascii="Times New Roman" w:eastAsia="Times New Roman" w:hAnsi="Times New Roman" w:cs="Times New Roman"/>
          <w:color w:val="000000"/>
          <w:sz w:val="28"/>
          <w:szCs w:val="28"/>
          <w:lang w:val="uk-UA"/>
        </w:rPr>
        <w:t>ок</w:t>
      </w:r>
      <w:r w:rsidR="007235AB" w:rsidRPr="00F80A36">
        <w:rPr>
          <w:rFonts w:ascii="Times New Roman" w:eastAsia="Times New Roman" w:hAnsi="Times New Roman" w:cs="Times New Roman"/>
          <w:color w:val="000000"/>
          <w:sz w:val="28"/>
          <w:szCs w:val="28"/>
          <w:lang w:val="uk-UA"/>
        </w:rPr>
        <w:t xml:space="preserve"> доручити відділу земельних ресурсів та екологічних питань, містобудування та архітектури селищної ради</w:t>
      </w:r>
      <w:r w:rsidR="007235AB">
        <w:rPr>
          <w:rFonts w:ascii="Times New Roman" w:eastAsia="Times New Roman" w:hAnsi="Times New Roman" w:cs="Times New Roman"/>
          <w:color w:val="000000"/>
          <w:sz w:val="28"/>
          <w:szCs w:val="28"/>
          <w:lang w:val="uk-UA"/>
        </w:rPr>
        <w:t xml:space="preserve">. </w:t>
      </w:r>
    </w:p>
    <w:p w14:paraId="30A03F92" w14:textId="77777777" w:rsidR="00C71888" w:rsidRDefault="00C71888" w:rsidP="008949BC">
      <w:pPr>
        <w:pStyle w:val="Standard"/>
        <w:ind w:firstLine="708"/>
        <w:jc w:val="both"/>
        <w:rPr>
          <w:rFonts w:ascii="Times New Roman" w:eastAsia="Times New Roman" w:hAnsi="Times New Roman" w:cs="Times New Roman"/>
          <w:color w:val="000000"/>
          <w:sz w:val="28"/>
          <w:szCs w:val="28"/>
          <w:lang w:val="uk-UA"/>
        </w:rPr>
      </w:pPr>
    </w:p>
    <w:p w14:paraId="1E82E1E2" w14:textId="4A10D1DB" w:rsidR="00B82683" w:rsidRPr="008949BC" w:rsidRDefault="00D21569" w:rsidP="008949BC">
      <w:pPr>
        <w:pStyle w:val="Standard"/>
        <w:ind w:firstLine="708"/>
        <w:jc w:val="both"/>
        <w:rPr>
          <w:rStyle w:val="10"/>
          <w:rFonts w:ascii="Times New Roman" w:eastAsia="Times New Roman" w:hAnsi="Times New Roman" w:cs="Times New Roman"/>
          <w:color w:val="000000"/>
          <w:sz w:val="28"/>
          <w:szCs w:val="28"/>
          <w:lang w:val="uk-UA"/>
        </w:rPr>
      </w:pPr>
      <w:r>
        <w:rPr>
          <w:rFonts w:ascii="Times New Roman" w:hAnsi="Times New Roman" w:cs="Times New Roman"/>
          <w:sz w:val="28"/>
          <w:szCs w:val="28"/>
          <w:lang w:val="uk-UA"/>
        </w:rPr>
        <w:t>6</w:t>
      </w:r>
      <w:r w:rsidR="00B82683" w:rsidRPr="006425EA">
        <w:rPr>
          <w:rFonts w:ascii="Times New Roman" w:hAnsi="Times New Roman" w:cs="Times New Roman"/>
          <w:sz w:val="28"/>
          <w:szCs w:val="28"/>
          <w:lang w:val="uk-UA"/>
        </w:rPr>
        <w:t>.</w:t>
      </w:r>
      <w:r w:rsidR="001E5720">
        <w:rPr>
          <w:rFonts w:ascii="Times New Roman" w:hAnsi="Times New Roman" w:cs="Times New Roman"/>
          <w:sz w:val="28"/>
          <w:szCs w:val="28"/>
          <w:lang w:val="uk-UA"/>
        </w:rPr>
        <w:t xml:space="preserve"> </w:t>
      </w:r>
      <w:r w:rsidR="00B82683" w:rsidRPr="006425EA">
        <w:rPr>
          <w:rFonts w:ascii="Times New Roman" w:hAnsi="Times New Roman" w:cs="Times New Roman"/>
          <w:sz w:val="28"/>
          <w:szCs w:val="28"/>
          <w:lang w:val="uk-UA"/>
        </w:rPr>
        <w:t>Контроль за виконанням даного рішення покласти на постійну комісію селищної ради з питань  земельних відносин</w:t>
      </w:r>
      <w:r w:rsidR="00B82683" w:rsidRPr="006425EA">
        <w:rPr>
          <w:rFonts w:ascii="Times New Roman" w:hAnsi="Times New Roman" w:cs="Times New Roman"/>
          <w:lang w:val="uk-UA"/>
        </w:rPr>
        <w:t>,</w:t>
      </w:r>
      <w:r w:rsidR="00B82683" w:rsidRPr="006425EA">
        <w:rPr>
          <w:rStyle w:val="10"/>
          <w:rFonts w:ascii="Times New Roman" w:hAnsi="Times New Roman" w:cs="Times New Roman"/>
          <w:sz w:val="28"/>
          <w:szCs w:val="28"/>
          <w:lang w:val="uk-UA"/>
        </w:rPr>
        <w:t xml:space="preserve"> охорони навколишнього середовища, будівництва та благоустрою.</w:t>
      </w:r>
    </w:p>
    <w:p w14:paraId="4191AE12" w14:textId="77777777" w:rsidR="00B82683" w:rsidRPr="00A42322" w:rsidRDefault="00B82683" w:rsidP="00B82683">
      <w:pPr>
        <w:pStyle w:val="Standard"/>
        <w:numPr>
          <w:ilvl w:val="1"/>
          <w:numId w:val="2"/>
        </w:numPr>
        <w:ind w:hanging="6"/>
        <w:jc w:val="both"/>
        <w:rPr>
          <w:rFonts w:ascii="Times New Roman" w:hAnsi="Times New Roman" w:cs="Times New Roman"/>
          <w:lang w:val="uk-UA"/>
        </w:rPr>
      </w:pPr>
    </w:p>
    <w:p w14:paraId="0CCFC694" w14:textId="77777777" w:rsidR="002D08F2" w:rsidRPr="00023CE5" w:rsidRDefault="002D08F2" w:rsidP="00B82683">
      <w:pPr>
        <w:pStyle w:val="Standard"/>
        <w:jc w:val="both"/>
        <w:rPr>
          <w:rFonts w:ascii="Times New Roman" w:hAnsi="Times New Roman" w:cs="Times New Roman"/>
          <w:lang w:val="uk-UA"/>
        </w:rPr>
      </w:pPr>
    </w:p>
    <w:p w14:paraId="1A01CDAC" w14:textId="77777777" w:rsidR="00B82683" w:rsidRPr="00023CE5" w:rsidRDefault="00B82683" w:rsidP="00B82683">
      <w:pPr>
        <w:pStyle w:val="Standard"/>
        <w:jc w:val="both"/>
        <w:rPr>
          <w:rFonts w:ascii="Times New Roman" w:hAnsi="Times New Roman" w:cs="Times New Roman"/>
          <w:lang w:val="uk-UA"/>
        </w:rPr>
      </w:pPr>
    </w:p>
    <w:p w14:paraId="523BF1E9" w14:textId="77777777" w:rsidR="00B82683" w:rsidRPr="00023CE5" w:rsidRDefault="00B82683" w:rsidP="00B82683">
      <w:pPr>
        <w:pStyle w:val="msonormalbullet2gifbullet2gifbullet2gifbullet2gifbullet2gif"/>
        <w:spacing w:before="0" w:after="60" w:line="276" w:lineRule="auto"/>
        <w:contextualSpacing/>
        <w:rPr>
          <w:b/>
          <w:sz w:val="28"/>
          <w:szCs w:val="28"/>
          <w:lang w:val="uk-UA"/>
        </w:rPr>
      </w:pPr>
      <w:r w:rsidRPr="00023CE5">
        <w:rPr>
          <w:b/>
          <w:sz w:val="28"/>
          <w:szCs w:val="28"/>
          <w:lang w:val="uk-UA"/>
        </w:rPr>
        <w:t xml:space="preserve">Селищний голова                                                               </w:t>
      </w:r>
      <w:r w:rsidR="00BA3257">
        <w:rPr>
          <w:b/>
          <w:sz w:val="28"/>
          <w:szCs w:val="28"/>
          <w:lang w:val="uk-UA"/>
        </w:rPr>
        <w:t xml:space="preserve">   </w:t>
      </w:r>
      <w:r w:rsidRPr="00023CE5">
        <w:rPr>
          <w:b/>
          <w:sz w:val="28"/>
          <w:szCs w:val="28"/>
          <w:lang w:val="uk-UA"/>
        </w:rPr>
        <w:t xml:space="preserve"> Наталія КОВАЛЕНКО</w:t>
      </w:r>
    </w:p>
    <w:p w14:paraId="60BC5AD9" w14:textId="77777777" w:rsidR="00B82683" w:rsidRPr="00023CE5" w:rsidRDefault="00B82683" w:rsidP="00B82683">
      <w:pPr>
        <w:pStyle w:val="msonormalbullet2gifbullet2gifbullet2gifbullet2gifbullet2gif"/>
        <w:spacing w:before="0" w:after="60" w:line="276" w:lineRule="auto"/>
        <w:contextualSpacing/>
        <w:rPr>
          <w:b/>
          <w:sz w:val="28"/>
          <w:szCs w:val="28"/>
          <w:lang w:val="uk-UA"/>
        </w:rPr>
      </w:pPr>
    </w:p>
    <w:p w14:paraId="34F6238E" w14:textId="0987699C" w:rsidR="00B82683" w:rsidRDefault="00B82683" w:rsidP="00B82683">
      <w:pPr>
        <w:pStyle w:val="msonormalbullet2gifbullet2gifbullet2gifbullet2gifbullet2gif"/>
        <w:spacing w:before="0" w:after="60" w:line="276" w:lineRule="auto"/>
        <w:contextualSpacing/>
        <w:rPr>
          <w:b/>
          <w:sz w:val="28"/>
          <w:szCs w:val="28"/>
          <w:lang w:val="uk-UA"/>
        </w:rPr>
      </w:pPr>
    </w:p>
    <w:p w14:paraId="2AEB3853" w14:textId="1CDC99E7" w:rsidR="00D21B34" w:rsidRDefault="00D21B34" w:rsidP="00B82683">
      <w:pPr>
        <w:pStyle w:val="msonormalbullet2gifbullet2gifbullet2gifbullet2gifbullet2gif"/>
        <w:spacing w:before="0" w:after="60" w:line="276" w:lineRule="auto"/>
        <w:contextualSpacing/>
        <w:rPr>
          <w:b/>
          <w:sz w:val="28"/>
          <w:szCs w:val="28"/>
          <w:lang w:val="uk-UA"/>
        </w:rPr>
      </w:pPr>
    </w:p>
    <w:p w14:paraId="5608ECE9" w14:textId="77777777" w:rsidR="00D21B34" w:rsidRPr="00023CE5" w:rsidRDefault="00D21B34" w:rsidP="00B82683">
      <w:pPr>
        <w:pStyle w:val="msonormalbullet2gifbullet2gifbullet2gifbullet2gifbullet2gif"/>
        <w:spacing w:before="0" w:after="60" w:line="276" w:lineRule="auto"/>
        <w:contextualSpacing/>
        <w:rPr>
          <w:b/>
          <w:sz w:val="28"/>
          <w:szCs w:val="28"/>
          <w:lang w:val="uk-UA"/>
        </w:rPr>
      </w:pPr>
    </w:p>
    <w:p w14:paraId="15DB2896" w14:textId="77777777" w:rsidR="00495A03" w:rsidRDefault="00495A03" w:rsidP="00495A03">
      <w:pPr>
        <w:jc w:val="both"/>
        <w:rPr>
          <w:rFonts w:ascii="Times New Roman" w:hAnsi="Times New Roman" w:cs="Times New Roman"/>
          <w:bCs/>
          <w:sz w:val="28"/>
          <w:szCs w:val="28"/>
        </w:rPr>
      </w:pPr>
      <w:bookmarkStart w:id="3" w:name="_Hlk184800078"/>
      <w:proofErr w:type="spellStart"/>
      <w:r>
        <w:rPr>
          <w:rFonts w:ascii="Times New Roman" w:hAnsi="Times New Roman" w:cs="Times New Roman"/>
          <w:bCs/>
          <w:sz w:val="28"/>
          <w:szCs w:val="28"/>
        </w:rPr>
        <w:t>селище</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Петриківка</w:t>
      </w:r>
      <w:proofErr w:type="spellEnd"/>
    </w:p>
    <w:p w14:paraId="13B0CC26" w14:textId="77777777" w:rsidR="00495A03" w:rsidRDefault="00495A03" w:rsidP="00495A03">
      <w:pPr>
        <w:jc w:val="both"/>
        <w:rPr>
          <w:rFonts w:ascii="Times New Roman" w:eastAsia="Times New Roman" w:hAnsi="Times New Roman"/>
          <w:snapToGrid w:val="0"/>
          <w:sz w:val="28"/>
          <w:szCs w:val="28"/>
        </w:rPr>
      </w:pPr>
      <w:r>
        <w:rPr>
          <w:rFonts w:ascii="Times New Roman" w:eastAsia="Times New Roman" w:hAnsi="Times New Roman"/>
          <w:snapToGrid w:val="0"/>
          <w:sz w:val="28"/>
          <w:szCs w:val="28"/>
        </w:rPr>
        <w:t xml:space="preserve">25 </w:t>
      </w:r>
      <w:proofErr w:type="spellStart"/>
      <w:r>
        <w:rPr>
          <w:rFonts w:ascii="Times New Roman" w:eastAsia="Times New Roman" w:hAnsi="Times New Roman"/>
          <w:snapToGrid w:val="0"/>
          <w:sz w:val="28"/>
          <w:szCs w:val="28"/>
        </w:rPr>
        <w:t>квітня</w:t>
      </w:r>
      <w:proofErr w:type="spellEnd"/>
      <w:r w:rsidRPr="00097E81">
        <w:rPr>
          <w:rFonts w:ascii="Times New Roman" w:eastAsia="Times New Roman" w:hAnsi="Times New Roman"/>
          <w:snapToGrid w:val="0"/>
          <w:sz w:val="28"/>
          <w:szCs w:val="28"/>
        </w:rPr>
        <w:t xml:space="preserve"> </w:t>
      </w:r>
      <w:r>
        <w:rPr>
          <w:rFonts w:ascii="Times New Roman" w:eastAsia="Times New Roman" w:hAnsi="Times New Roman"/>
          <w:snapToGrid w:val="0"/>
          <w:sz w:val="28"/>
          <w:szCs w:val="28"/>
        </w:rPr>
        <w:t xml:space="preserve">2025 </w:t>
      </w:r>
      <w:proofErr w:type="spellStart"/>
      <w:r>
        <w:rPr>
          <w:rFonts w:ascii="Times New Roman" w:eastAsia="Times New Roman" w:hAnsi="Times New Roman"/>
          <w:snapToGrid w:val="0"/>
          <w:sz w:val="28"/>
          <w:szCs w:val="28"/>
        </w:rPr>
        <w:t>року</w:t>
      </w:r>
      <w:proofErr w:type="spellEnd"/>
    </w:p>
    <w:p w14:paraId="0094967D" w14:textId="2EAD9B42" w:rsidR="00495A03" w:rsidRDefault="00495A03" w:rsidP="00495A03">
      <w:pPr>
        <w:jc w:val="both"/>
        <w:rPr>
          <w:rFonts w:ascii="Times New Roman" w:hAnsi="Times New Roman" w:cs="Times New Roman"/>
          <w:bCs/>
          <w:sz w:val="28"/>
          <w:szCs w:val="28"/>
        </w:rPr>
      </w:pPr>
      <w:r>
        <w:rPr>
          <w:rFonts w:ascii="Times New Roman" w:hAnsi="Times New Roman" w:cs="Times New Roman"/>
          <w:bCs/>
          <w:sz w:val="28"/>
          <w:szCs w:val="28"/>
        </w:rPr>
        <w:t>№ 9</w:t>
      </w:r>
      <w:r w:rsidR="000006FF">
        <w:rPr>
          <w:rFonts w:ascii="Times New Roman" w:hAnsi="Times New Roman" w:cs="Times New Roman"/>
          <w:bCs/>
          <w:sz w:val="28"/>
          <w:szCs w:val="28"/>
          <w:lang w:val="uk-UA"/>
        </w:rPr>
        <w:t>79</w:t>
      </w:r>
      <w:r>
        <w:rPr>
          <w:rFonts w:ascii="Times New Roman" w:hAnsi="Times New Roman" w:cs="Times New Roman"/>
          <w:bCs/>
          <w:sz w:val="28"/>
          <w:szCs w:val="28"/>
        </w:rPr>
        <w:t xml:space="preserve"> – 30/</w:t>
      </w:r>
      <w:r w:rsidRPr="00C454C5">
        <w:rPr>
          <w:rFonts w:ascii="Times New Roman" w:hAnsi="Times New Roman" w:cs="Times New Roman"/>
          <w:bCs/>
          <w:sz w:val="28"/>
          <w:szCs w:val="28"/>
        </w:rPr>
        <w:t>V</w:t>
      </w:r>
      <w:r>
        <w:rPr>
          <w:rFonts w:ascii="Times New Roman" w:hAnsi="Times New Roman" w:cs="Times New Roman"/>
          <w:bCs/>
          <w:sz w:val="28"/>
          <w:szCs w:val="28"/>
        </w:rPr>
        <w:t>ІІІ</w:t>
      </w:r>
    </w:p>
    <w:bookmarkEnd w:id="3"/>
    <w:p w14:paraId="5F5DF43A" w14:textId="77777777" w:rsidR="00495A03" w:rsidRPr="00CC2E9D" w:rsidRDefault="00495A03" w:rsidP="00495A03">
      <w:pPr>
        <w:jc w:val="both"/>
        <w:rPr>
          <w:rFonts w:ascii="Times New Roman" w:eastAsia="Times New Roman" w:hAnsi="Times New Roman"/>
          <w:snapToGrid w:val="0"/>
          <w:sz w:val="28"/>
          <w:szCs w:val="28"/>
        </w:rPr>
      </w:pPr>
    </w:p>
    <w:p w14:paraId="73E8FB51" w14:textId="77777777" w:rsidR="006C29DF" w:rsidRPr="001F403C" w:rsidRDefault="006C29DF" w:rsidP="006C29DF">
      <w:pPr>
        <w:jc w:val="both"/>
        <w:rPr>
          <w:rFonts w:ascii="Times New Roman" w:eastAsia="Times New Roman" w:hAnsi="Times New Roman"/>
          <w:snapToGrid w:val="0"/>
          <w:sz w:val="28"/>
          <w:szCs w:val="28"/>
          <w:lang w:val="ru-RU"/>
        </w:rPr>
      </w:pPr>
    </w:p>
    <w:p w14:paraId="4CD873A8" w14:textId="376CCDD3" w:rsidR="00690AC5" w:rsidRPr="00655E0E" w:rsidRDefault="00690AC5" w:rsidP="00690AC5">
      <w:pPr>
        <w:jc w:val="both"/>
        <w:rPr>
          <w:rFonts w:ascii="Times New Roman" w:hAnsi="Times New Roman" w:cs="Times New Roman"/>
          <w:bCs/>
          <w:sz w:val="28"/>
          <w:szCs w:val="28"/>
          <w:lang w:val="ru-RU"/>
        </w:rPr>
      </w:pPr>
    </w:p>
    <w:p w14:paraId="6EFADC5E" w14:textId="77777777" w:rsidR="00912BB0" w:rsidRPr="00F43820" w:rsidRDefault="00912BB0" w:rsidP="00912BB0">
      <w:pPr>
        <w:jc w:val="both"/>
        <w:rPr>
          <w:rFonts w:ascii="Times New Roman" w:eastAsia="Times New Roman" w:hAnsi="Times New Roman"/>
          <w:snapToGrid w:val="0"/>
          <w:sz w:val="28"/>
          <w:szCs w:val="28"/>
          <w:lang w:val="ru-RU"/>
        </w:rPr>
      </w:pPr>
    </w:p>
    <w:p w14:paraId="28E4E20F" w14:textId="77777777" w:rsidR="00B82683" w:rsidRDefault="00B82683" w:rsidP="00B82683">
      <w:pPr>
        <w:jc w:val="both"/>
        <w:rPr>
          <w:rFonts w:ascii="Times New Roman" w:hAnsi="Times New Roman" w:cs="Times New Roman"/>
          <w:bCs/>
          <w:sz w:val="28"/>
          <w:szCs w:val="28"/>
          <w:lang w:val="ru-RU"/>
        </w:rPr>
      </w:pPr>
    </w:p>
    <w:p w14:paraId="6FC1201B" w14:textId="77777777" w:rsidR="003802B8" w:rsidRDefault="003802B8" w:rsidP="003802B8">
      <w:pPr>
        <w:jc w:val="both"/>
        <w:rPr>
          <w:rFonts w:ascii="Times New Roman" w:eastAsiaTheme="minorHAnsi" w:hAnsi="Times New Roman" w:cs="Times New Roman"/>
          <w:bCs/>
          <w:kern w:val="0"/>
          <w:sz w:val="28"/>
          <w:szCs w:val="28"/>
          <w:lang w:val="uk-UA" w:eastAsia="en-US" w:bidi="ar-SA"/>
        </w:rPr>
      </w:pPr>
    </w:p>
    <w:p w14:paraId="5EF990A9" w14:textId="77777777" w:rsidR="0005456B" w:rsidRPr="00846BEB" w:rsidRDefault="0005456B" w:rsidP="00B82683">
      <w:pPr>
        <w:jc w:val="both"/>
        <w:rPr>
          <w:rFonts w:ascii="Times New Roman" w:hAnsi="Times New Roman" w:cs="Times New Roman"/>
          <w:bCs/>
          <w:sz w:val="28"/>
          <w:szCs w:val="28"/>
          <w:lang w:val="ru-RU"/>
        </w:rPr>
        <w:sectPr w:rsidR="0005456B" w:rsidRPr="00846BEB" w:rsidSect="00920BB3">
          <w:headerReference w:type="default" r:id="rId9"/>
          <w:pgSz w:w="12240" w:h="15840"/>
          <w:pgMar w:top="0" w:right="567" w:bottom="1134" w:left="1701" w:header="1134" w:footer="720" w:gutter="0"/>
          <w:cols w:space="720"/>
        </w:sectPr>
      </w:pPr>
    </w:p>
    <w:p w14:paraId="1B0A5A6E" w14:textId="77777777" w:rsidR="00C71888" w:rsidRDefault="00171776" w:rsidP="00B82683">
      <w:pPr>
        <w:pStyle w:val="msonormalbullet2gifbullet2gifbullet2gifbullet2gif"/>
        <w:tabs>
          <w:tab w:val="right" w:pos="9355"/>
        </w:tabs>
        <w:spacing w:before="0" w:after="0"/>
        <w:jc w:val="both"/>
        <w:rPr>
          <w:sz w:val="28"/>
          <w:szCs w:val="28"/>
          <w:lang w:val="ru-RU"/>
        </w:rPr>
      </w:pPr>
      <w:r>
        <w:rPr>
          <w:sz w:val="28"/>
          <w:szCs w:val="28"/>
          <w:lang w:val="uk-UA"/>
        </w:rPr>
        <w:lastRenderedPageBreak/>
        <w:t xml:space="preserve">                                                              </w:t>
      </w:r>
      <w:r w:rsidR="00B82683" w:rsidRPr="00023CE5">
        <w:rPr>
          <w:sz w:val="28"/>
          <w:szCs w:val="28"/>
          <w:lang w:val="uk-UA"/>
        </w:rPr>
        <w:t xml:space="preserve">                                                                                         </w:t>
      </w:r>
      <w:r w:rsidR="007C78E6">
        <w:rPr>
          <w:sz w:val="28"/>
          <w:szCs w:val="28"/>
          <w:lang w:val="uk-UA"/>
        </w:rPr>
        <w:t xml:space="preserve">         </w:t>
      </w:r>
      <w:r w:rsidR="008C2F94" w:rsidRPr="007B7D4A">
        <w:rPr>
          <w:sz w:val="28"/>
          <w:szCs w:val="28"/>
          <w:lang w:val="ru-RU"/>
        </w:rPr>
        <w:t xml:space="preserve"> </w:t>
      </w:r>
    </w:p>
    <w:p w14:paraId="52FEAC6C" w14:textId="77777777" w:rsidR="00C71888" w:rsidRDefault="00C71888" w:rsidP="00B82683">
      <w:pPr>
        <w:pStyle w:val="msonormalbullet2gifbullet2gifbullet2gifbullet2gif"/>
        <w:tabs>
          <w:tab w:val="right" w:pos="9355"/>
        </w:tabs>
        <w:spacing w:before="0" w:after="0"/>
        <w:jc w:val="both"/>
        <w:rPr>
          <w:sz w:val="28"/>
          <w:szCs w:val="28"/>
          <w:lang w:val="ru-RU"/>
        </w:rPr>
      </w:pPr>
    </w:p>
    <w:p w14:paraId="66B897E0" w14:textId="228A2CDB" w:rsidR="00B82683" w:rsidRPr="00023CE5" w:rsidRDefault="00C71888" w:rsidP="00B82683">
      <w:pPr>
        <w:pStyle w:val="msonormalbullet2gifbullet2gifbullet2gifbullet2gif"/>
        <w:tabs>
          <w:tab w:val="right" w:pos="9355"/>
        </w:tabs>
        <w:spacing w:before="0" w:after="0"/>
        <w:jc w:val="both"/>
        <w:rPr>
          <w:lang w:val="uk-UA"/>
        </w:rPr>
      </w:pPr>
      <w:r>
        <w:rPr>
          <w:sz w:val="28"/>
          <w:szCs w:val="28"/>
          <w:lang w:val="ru-RU"/>
        </w:rPr>
        <w:t xml:space="preserve">                                                                                                                                                                 </w:t>
      </w:r>
      <w:r w:rsidR="00B82683" w:rsidRPr="00023CE5">
        <w:rPr>
          <w:sz w:val="28"/>
          <w:szCs w:val="28"/>
          <w:lang w:val="uk-UA"/>
        </w:rPr>
        <w:t xml:space="preserve">Додаток                                                                                                                                                                                                                                                                                                            </w:t>
      </w:r>
    </w:p>
    <w:p w14:paraId="52A7696E" w14:textId="77777777" w:rsidR="00B82683" w:rsidRPr="00023CE5" w:rsidRDefault="00B82683" w:rsidP="00B82683">
      <w:pPr>
        <w:pStyle w:val="msonormalbullet2gifbullet2gifbullet2gifbullet2gif"/>
        <w:spacing w:before="0" w:after="0"/>
        <w:ind w:left="1418"/>
        <w:jc w:val="both"/>
        <w:rPr>
          <w:rStyle w:val="10"/>
          <w:sz w:val="28"/>
          <w:szCs w:val="28"/>
          <w:lang w:val="uk-UA"/>
        </w:rPr>
      </w:pPr>
      <w:r w:rsidRPr="00023CE5">
        <w:rPr>
          <w:rStyle w:val="10"/>
          <w:b/>
          <w:bCs/>
          <w:lang w:val="uk-UA"/>
        </w:rPr>
        <w:tab/>
      </w:r>
      <w:r w:rsidRPr="00023CE5">
        <w:rPr>
          <w:rStyle w:val="10"/>
          <w:b/>
          <w:bCs/>
          <w:lang w:val="uk-UA"/>
        </w:rPr>
        <w:tab/>
        <w:t xml:space="preserve">           </w:t>
      </w:r>
      <w:r w:rsidRPr="00023CE5">
        <w:rPr>
          <w:rStyle w:val="10"/>
          <w:b/>
          <w:bCs/>
          <w:lang w:val="uk-UA"/>
        </w:rPr>
        <w:tab/>
      </w:r>
      <w:r w:rsidRPr="00023CE5">
        <w:rPr>
          <w:rStyle w:val="10"/>
          <w:b/>
          <w:bCs/>
          <w:lang w:val="uk-UA"/>
        </w:rPr>
        <w:tab/>
      </w:r>
      <w:r w:rsidRPr="00023CE5">
        <w:rPr>
          <w:rStyle w:val="10"/>
          <w:b/>
          <w:bCs/>
          <w:lang w:val="uk-UA"/>
        </w:rPr>
        <w:tab/>
      </w:r>
      <w:r w:rsidRPr="00023CE5">
        <w:rPr>
          <w:rStyle w:val="10"/>
          <w:b/>
          <w:bCs/>
          <w:lang w:val="uk-UA"/>
        </w:rPr>
        <w:tab/>
      </w:r>
      <w:r w:rsidRPr="00023CE5">
        <w:rPr>
          <w:rStyle w:val="10"/>
          <w:b/>
          <w:bCs/>
          <w:lang w:val="uk-UA"/>
        </w:rPr>
        <w:tab/>
      </w:r>
      <w:r w:rsidRPr="00023CE5">
        <w:rPr>
          <w:rStyle w:val="10"/>
          <w:b/>
          <w:bCs/>
          <w:lang w:val="uk-UA"/>
        </w:rPr>
        <w:tab/>
      </w:r>
      <w:r w:rsidRPr="00023CE5">
        <w:rPr>
          <w:rStyle w:val="10"/>
          <w:b/>
          <w:bCs/>
          <w:lang w:val="uk-UA"/>
        </w:rPr>
        <w:tab/>
      </w:r>
      <w:r w:rsidRPr="00023CE5">
        <w:rPr>
          <w:rStyle w:val="10"/>
          <w:b/>
          <w:bCs/>
          <w:lang w:val="uk-UA"/>
        </w:rPr>
        <w:tab/>
      </w:r>
      <w:r w:rsidRPr="00023CE5">
        <w:rPr>
          <w:rStyle w:val="10"/>
          <w:b/>
          <w:bCs/>
          <w:lang w:val="uk-UA"/>
        </w:rPr>
        <w:tab/>
      </w:r>
      <w:r w:rsidRPr="00023CE5">
        <w:rPr>
          <w:rStyle w:val="10"/>
          <w:b/>
          <w:bCs/>
          <w:lang w:val="uk-UA"/>
        </w:rPr>
        <w:tab/>
      </w:r>
      <w:r w:rsidR="00EF1423">
        <w:rPr>
          <w:rStyle w:val="10"/>
          <w:b/>
          <w:bCs/>
          <w:lang w:val="uk-UA"/>
        </w:rPr>
        <w:t xml:space="preserve">           </w:t>
      </w:r>
      <w:r w:rsidR="007C78E6">
        <w:rPr>
          <w:rStyle w:val="10"/>
          <w:b/>
          <w:bCs/>
          <w:lang w:val="uk-UA"/>
        </w:rPr>
        <w:t xml:space="preserve">           </w:t>
      </w:r>
      <w:r w:rsidRPr="00023CE5">
        <w:rPr>
          <w:rStyle w:val="10"/>
          <w:sz w:val="28"/>
          <w:szCs w:val="28"/>
          <w:lang w:val="uk-UA"/>
        </w:rPr>
        <w:t>до рішення селищної ради</w:t>
      </w:r>
    </w:p>
    <w:p w14:paraId="1A14FD9C" w14:textId="77777777" w:rsidR="009A50B5" w:rsidRDefault="00C900C4" w:rsidP="009A50B5">
      <w:pPr>
        <w:jc w:val="both"/>
        <w:rPr>
          <w:rFonts w:ascii="Times New Roman" w:hAnsi="Times New Roman" w:cs="Times New Roman"/>
          <w:bCs/>
          <w:sz w:val="28"/>
          <w:szCs w:val="28"/>
        </w:rPr>
      </w:pPr>
      <w:r>
        <w:rPr>
          <w:rFonts w:ascii="Times New Roman" w:hAnsi="Times New Roman" w:cs="Times New Roman"/>
          <w:bCs/>
          <w:sz w:val="28"/>
          <w:szCs w:val="28"/>
          <w:lang w:val="ru-RU"/>
        </w:rPr>
        <w:t xml:space="preserve">                                                                                                                                                                </w:t>
      </w:r>
      <w:r w:rsidR="008C2F94" w:rsidRPr="007B7D4A">
        <w:rPr>
          <w:rFonts w:ascii="Times New Roman" w:hAnsi="Times New Roman" w:cs="Times New Roman"/>
          <w:bCs/>
          <w:sz w:val="28"/>
          <w:szCs w:val="28"/>
          <w:lang w:val="ru-RU"/>
        </w:rPr>
        <w:t xml:space="preserve"> </w:t>
      </w:r>
      <w:proofErr w:type="spellStart"/>
      <w:r w:rsidR="009A50B5" w:rsidRPr="00097E81">
        <w:rPr>
          <w:rFonts w:ascii="Times New Roman" w:hAnsi="Times New Roman" w:cs="Times New Roman"/>
          <w:bCs/>
          <w:sz w:val="28"/>
          <w:szCs w:val="28"/>
        </w:rPr>
        <w:t>від</w:t>
      </w:r>
      <w:proofErr w:type="spellEnd"/>
      <w:r w:rsidR="009A50B5" w:rsidRPr="00097E81">
        <w:rPr>
          <w:rFonts w:ascii="Times New Roman" w:hAnsi="Times New Roman" w:cs="Times New Roman"/>
          <w:bCs/>
          <w:sz w:val="28"/>
          <w:szCs w:val="28"/>
        </w:rPr>
        <w:t xml:space="preserve"> </w:t>
      </w:r>
      <w:r w:rsidR="009A50B5">
        <w:rPr>
          <w:rFonts w:ascii="Times New Roman" w:hAnsi="Times New Roman" w:cs="Times New Roman"/>
          <w:bCs/>
          <w:sz w:val="28"/>
          <w:szCs w:val="28"/>
        </w:rPr>
        <w:t xml:space="preserve">25 </w:t>
      </w:r>
      <w:proofErr w:type="spellStart"/>
      <w:r w:rsidR="009A50B5">
        <w:rPr>
          <w:rFonts w:ascii="Times New Roman" w:hAnsi="Times New Roman" w:cs="Times New Roman"/>
          <w:bCs/>
          <w:sz w:val="28"/>
          <w:szCs w:val="28"/>
        </w:rPr>
        <w:t>квітня</w:t>
      </w:r>
      <w:proofErr w:type="spellEnd"/>
      <w:r w:rsidR="009A50B5" w:rsidRPr="00097E81">
        <w:rPr>
          <w:rFonts w:ascii="Times New Roman" w:hAnsi="Times New Roman" w:cs="Times New Roman"/>
          <w:bCs/>
          <w:sz w:val="28"/>
          <w:szCs w:val="28"/>
        </w:rPr>
        <w:t xml:space="preserve"> </w:t>
      </w:r>
      <w:r w:rsidR="009A50B5">
        <w:rPr>
          <w:rFonts w:ascii="Times New Roman" w:hAnsi="Times New Roman" w:cs="Times New Roman"/>
          <w:bCs/>
          <w:sz w:val="28"/>
          <w:szCs w:val="28"/>
        </w:rPr>
        <w:t xml:space="preserve">2025 </w:t>
      </w:r>
      <w:proofErr w:type="spellStart"/>
      <w:r w:rsidR="009A50B5">
        <w:rPr>
          <w:rFonts w:ascii="Times New Roman" w:hAnsi="Times New Roman" w:cs="Times New Roman"/>
          <w:bCs/>
          <w:sz w:val="28"/>
          <w:szCs w:val="28"/>
        </w:rPr>
        <w:t>року</w:t>
      </w:r>
      <w:proofErr w:type="spellEnd"/>
    </w:p>
    <w:p w14:paraId="32520BFC" w14:textId="0F7D71D3" w:rsidR="009A50B5" w:rsidRDefault="009A50B5" w:rsidP="009A50B5">
      <w:pPr>
        <w:jc w:val="both"/>
        <w:rPr>
          <w:rFonts w:ascii="Times New Roman" w:hAnsi="Times New Roman" w:cs="Times New Roman"/>
          <w:bCs/>
          <w:sz w:val="28"/>
          <w:szCs w:val="28"/>
        </w:rPr>
      </w:pPr>
      <w:r>
        <w:rPr>
          <w:rFonts w:ascii="Times New Roman" w:hAnsi="Times New Roman" w:cs="Times New Roman"/>
          <w:bCs/>
          <w:sz w:val="28"/>
          <w:szCs w:val="28"/>
          <w:lang w:val="uk-UA"/>
        </w:rPr>
        <w:t xml:space="preserve">                                                                                                                                                                 </w:t>
      </w:r>
      <w:r>
        <w:rPr>
          <w:rFonts w:ascii="Times New Roman" w:hAnsi="Times New Roman" w:cs="Times New Roman"/>
          <w:bCs/>
          <w:sz w:val="28"/>
          <w:szCs w:val="28"/>
        </w:rPr>
        <w:t>№ 9</w:t>
      </w:r>
      <w:r w:rsidR="000006FF">
        <w:rPr>
          <w:rFonts w:ascii="Times New Roman" w:hAnsi="Times New Roman" w:cs="Times New Roman"/>
          <w:bCs/>
          <w:sz w:val="28"/>
          <w:szCs w:val="28"/>
          <w:lang w:val="uk-UA"/>
        </w:rPr>
        <w:t>79</w:t>
      </w:r>
      <w:r>
        <w:rPr>
          <w:rFonts w:ascii="Times New Roman" w:hAnsi="Times New Roman" w:cs="Times New Roman"/>
          <w:bCs/>
          <w:sz w:val="28"/>
          <w:szCs w:val="28"/>
        </w:rPr>
        <w:t xml:space="preserve"> – 30/</w:t>
      </w:r>
      <w:r w:rsidRPr="00C454C5">
        <w:rPr>
          <w:rFonts w:ascii="Times New Roman" w:hAnsi="Times New Roman" w:cs="Times New Roman"/>
          <w:bCs/>
          <w:sz w:val="28"/>
          <w:szCs w:val="28"/>
        </w:rPr>
        <w:t>V</w:t>
      </w:r>
      <w:r>
        <w:rPr>
          <w:rFonts w:ascii="Times New Roman" w:hAnsi="Times New Roman" w:cs="Times New Roman"/>
          <w:bCs/>
          <w:sz w:val="28"/>
          <w:szCs w:val="28"/>
        </w:rPr>
        <w:t>ІІІ</w:t>
      </w:r>
    </w:p>
    <w:p w14:paraId="086F7308" w14:textId="10A292E0" w:rsidR="008C2F94" w:rsidRDefault="008C2F94" w:rsidP="008C2F94">
      <w:pPr>
        <w:jc w:val="both"/>
        <w:rPr>
          <w:rFonts w:ascii="Times New Roman" w:hAnsi="Times New Roman" w:cs="Times New Roman"/>
          <w:bCs/>
          <w:sz w:val="28"/>
          <w:szCs w:val="28"/>
        </w:rPr>
      </w:pPr>
      <w:r>
        <w:rPr>
          <w:rFonts w:ascii="Times New Roman" w:hAnsi="Times New Roman" w:cs="Times New Roman"/>
          <w:bCs/>
          <w:sz w:val="28"/>
          <w:szCs w:val="28"/>
        </w:rPr>
        <w:t xml:space="preserve"> </w:t>
      </w:r>
    </w:p>
    <w:p w14:paraId="369CA3DE" w14:textId="77777777" w:rsidR="008C2F94" w:rsidRDefault="008C2F94" w:rsidP="008C2F94">
      <w:pPr>
        <w:jc w:val="both"/>
        <w:rPr>
          <w:rFonts w:ascii="Times New Roman" w:hAnsi="Times New Roman" w:cs="Times New Roman"/>
          <w:bCs/>
          <w:sz w:val="28"/>
          <w:szCs w:val="28"/>
        </w:rPr>
      </w:pPr>
    </w:p>
    <w:p w14:paraId="62934C3D" w14:textId="77777777" w:rsidR="008313D5" w:rsidRPr="00C74607" w:rsidRDefault="008313D5" w:rsidP="008313D5">
      <w:pPr>
        <w:shd w:val="clear" w:color="auto" w:fill="FFFFFF"/>
        <w:spacing w:after="200"/>
        <w:jc w:val="center"/>
        <w:rPr>
          <w:rFonts w:ascii="Work Sans" w:hAnsi="Work Sans"/>
          <w:color w:val="333333"/>
          <w:spacing w:val="7"/>
          <w:lang w:val="uk-UA" w:eastAsia="uk-UA"/>
        </w:rPr>
      </w:pPr>
      <w:r w:rsidRPr="00C74607">
        <w:rPr>
          <w:rFonts w:ascii="Work Sans" w:hAnsi="Work Sans"/>
          <w:color w:val="333333"/>
          <w:spacing w:val="7"/>
          <w:lang w:val="uk-UA" w:eastAsia="uk-UA"/>
        </w:rPr>
        <w:t> </w:t>
      </w:r>
    </w:p>
    <w:tbl>
      <w:tblPr>
        <w:tblStyle w:val="a8"/>
        <w:tblW w:w="14992" w:type="dxa"/>
        <w:tblLayout w:type="fixed"/>
        <w:tblLook w:val="04A0" w:firstRow="1" w:lastRow="0" w:firstColumn="1" w:lastColumn="0" w:noHBand="0" w:noVBand="1"/>
      </w:tblPr>
      <w:tblGrid>
        <w:gridCol w:w="817"/>
        <w:gridCol w:w="2693"/>
        <w:gridCol w:w="2977"/>
        <w:gridCol w:w="2126"/>
        <w:gridCol w:w="6379"/>
      </w:tblGrid>
      <w:tr w:rsidR="007235AB" w14:paraId="567F7A1B" w14:textId="77777777" w:rsidTr="007235AB">
        <w:tc>
          <w:tcPr>
            <w:tcW w:w="817" w:type="dxa"/>
          </w:tcPr>
          <w:p w14:paraId="44BBE7ED" w14:textId="559509CA" w:rsidR="007235AB" w:rsidRPr="009A50B5" w:rsidRDefault="007235AB" w:rsidP="009A50B5">
            <w:pPr>
              <w:pStyle w:val="msonormalbullet2gifbullet2gifbullet2gif"/>
              <w:tabs>
                <w:tab w:val="left" w:pos="0"/>
                <w:tab w:val="right" w:pos="9355"/>
              </w:tabs>
              <w:spacing w:before="0" w:after="0" w:line="240" w:lineRule="auto"/>
              <w:jc w:val="center"/>
              <w:rPr>
                <w:rStyle w:val="10"/>
                <w:b/>
                <w:bCs/>
                <w:sz w:val="22"/>
                <w:szCs w:val="22"/>
                <w:lang w:val="uk-UA"/>
              </w:rPr>
            </w:pPr>
            <w:r w:rsidRPr="009A50B5">
              <w:rPr>
                <w:b/>
                <w:bCs/>
                <w:sz w:val="22"/>
                <w:szCs w:val="22"/>
                <w:lang w:val="uk-UA" w:eastAsia="uk-UA"/>
              </w:rPr>
              <w:t>№ п/п</w:t>
            </w:r>
          </w:p>
        </w:tc>
        <w:tc>
          <w:tcPr>
            <w:tcW w:w="2693" w:type="dxa"/>
          </w:tcPr>
          <w:p w14:paraId="4A575463" w14:textId="77777777" w:rsidR="007235AB" w:rsidRDefault="007235AB" w:rsidP="009A50B5">
            <w:pPr>
              <w:pStyle w:val="msonormalbullet2gifbullet2gifbullet2gif"/>
              <w:tabs>
                <w:tab w:val="left" w:pos="0"/>
                <w:tab w:val="right" w:pos="9355"/>
              </w:tabs>
              <w:spacing w:before="0" w:after="0" w:line="240" w:lineRule="auto"/>
              <w:jc w:val="center"/>
              <w:rPr>
                <w:b/>
                <w:bCs/>
                <w:sz w:val="22"/>
                <w:szCs w:val="22"/>
                <w:lang w:val="uk-UA" w:eastAsia="uk-UA"/>
              </w:rPr>
            </w:pPr>
            <w:r w:rsidRPr="009A50B5">
              <w:rPr>
                <w:b/>
                <w:bCs/>
                <w:sz w:val="22"/>
                <w:szCs w:val="22"/>
                <w:lang w:val="uk-UA" w:eastAsia="uk-UA"/>
              </w:rPr>
              <w:t>Кадастровий номер земельної ділянки</w:t>
            </w:r>
          </w:p>
          <w:p w14:paraId="77BD4AE2" w14:textId="284A6D7E" w:rsidR="009A50B5" w:rsidRPr="009A50B5" w:rsidRDefault="009A50B5" w:rsidP="009A50B5">
            <w:pPr>
              <w:pStyle w:val="msonormalbullet2gifbullet2gifbullet2gif"/>
              <w:tabs>
                <w:tab w:val="left" w:pos="0"/>
                <w:tab w:val="right" w:pos="9355"/>
              </w:tabs>
              <w:spacing w:before="0" w:after="0" w:line="240" w:lineRule="auto"/>
              <w:jc w:val="center"/>
              <w:rPr>
                <w:rStyle w:val="10"/>
                <w:b/>
                <w:bCs/>
                <w:sz w:val="22"/>
                <w:szCs w:val="22"/>
                <w:lang w:val="uk-UA"/>
              </w:rPr>
            </w:pPr>
          </w:p>
        </w:tc>
        <w:tc>
          <w:tcPr>
            <w:tcW w:w="2977" w:type="dxa"/>
          </w:tcPr>
          <w:p w14:paraId="33EEAD7F" w14:textId="5A4C24D1" w:rsidR="007235AB" w:rsidRPr="009A50B5" w:rsidRDefault="007235AB" w:rsidP="009A50B5">
            <w:pPr>
              <w:pStyle w:val="msonormalbullet2gifbullet2gifbullet2gif"/>
              <w:tabs>
                <w:tab w:val="left" w:pos="0"/>
                <w:tab w:val="right" w:pos="9355"/>
              </w:tabs>
              <w:spacing w:before="0" w:after="0" w:line="240" w:lineRule="auto"/>
              <w:jc w:val="center"/>
              <w:rPr>
                <w:rStyle w:val="10"/>
                <w:b/>
                <w:bCs/>
                <w:sz w:val="22"/>
                <w:szCs w:val="22"/>
                <w:lang w:val="uk-UA"/>
              </w:rPr>
            </w:pPr>
            <w:r w:rsidRPr="009A50B5">
              <w:rPr>
                <w:b/>
                <w:bCs/>
                <w:sz w:val="22"/>
                <w:szCs w:val="22"/>
                <w:lang w:val="uk-UA" w:eastAsia="uk-UA"/>
              </w:rPr>
              <w:t>Місце розташування</w:t>
            </w:r>
          </w:p>
        </w:tc>
        <w:tc>
          <w:tcPr>
            <w:tcW w:w="2126" w:type="dxa"/>
          </w:tcPr>
          <w:p w14:paraId="6682C277" w14:textId="63B8F6FC" w:rsidR="007235AB" w:rsidRPr="009A50B5" w:rsidRDefault="007235AB" w:rsidP="009A50B5">
            <w:pPr>
              <w:pStyle w:val="msonormalbullet2gifbullet2gifbullet2gif"/>
              <w:tabs>
                <w:tab w:val="left" w:pos="0"/>
                <w:tab w:val="right" w:pos="9355"/>
              </w:tabs>
              <w:spacing w:before="0" w:after="0" w:line="240" w:lineRule="auto"/>
              <w:jc w:val="center"/>
              <w:rPr>
                <w:rStyle w:val="10"/>
                <w:b/>
                <w:bCs/>
                <w:sz w:val="22"/>
                <w:szCs w:val="22"/>
                <w:lang w:val="uk-UA"/>
              </w:rPr>
            </w:pPr>
            <w:r w:rsidRPr="009A50B5">
              <w:rPr>
                <w:b/>
                <w:bCs/>
                <w:sz w:val="22"/>
                <w:szCs w:val="22"/>
                <w:lang w:val="uk-UA" w:eastAsia="uk-UA"/>
              </w:rPr>
              <w:t>Площа, га</w:t>
            </w:r>
          </w:p>
        </w:tc>
        <w:tc>
          <w:tcPr>
            <w:tcW w:w="6379" w:type="dxa"/>
          </w:tcPr>
          <w:p w14:paraId="416B4D8F" w14:textId="65C7EDDE" w:rsidR="007235AB" w:rsidRPr="009A50B5" w:rsidRDefault="007235AB" w:rsidP="009A50B5">
            <w:pPr>
              <w:pStyle w:val="msonormalbullet2gifbullet2gifbullet2gif"/>
              <w:tabs>
                <w:tab w:val="left" w:pos="0"/>
                <w:tab w:val="right" w:pos="9355"/>
              </w:tabs>
              <w:spacing w:before="0" w:after="0" w:line="240" w:lineRule="auto"/>
              <w:jc w:val="center"/>
              <w:rPr>
                <w:rStyle w:val="10"/>
                <w:b/>
                <w:bCs/>
                <w:sz w:val="22"/>
                <w:szCs w:val="22"/>
                <w:lang w:val="uk-UA"/>
              </w:rPr>
            </w:pPr>
            <w:r w:rsidRPr="009A50B5">
              <w:rPr>
                <w:b/>
                <w:bCs/>
                <w:sz w:val="22"/>
                <w:szCs w:val="22"/>
                <w:lang w:val="uk-UA" w:eastAsia="uk-UA"/>
              </w:rPr>
              <w:t>Цільове призначення</w:t>
            </w:r>
          </w:p>
        </w:tc>
      </w:tr>
      <w:tr w:rsidR="007235AB" w14:paraId="064930A6" w14:textId="77777777" w:rsidTr="007235AB">
        <w:tc>
          <w:tcPr>
            <w:tcW w:w="817" w:type="dxa"/>
          </w:tcPr>
          <w:p w14:paraId="737C3639" w14:textId="105CC6AC" w:rsidR="007235AB" w:rsidRPr="009A50B5" w:rsidRDefault="007235AB" w:rsidP="009F0A6F">
            <w:pPr>
              <w:pStyle w:val="msonormalbullet2gifbullet2gifbullet2gif"/>
              <w:tabs>
                <w:tab w:val="left" w:pos="0"/>
                <w:tab w:val="right" w:pos="9355"/>
              </w:tabs>
              <w:spacing w:before="0" w:after="0" w:line="240" w:lineRule="auto"/>
              <w:rPr>
                <w:rStyle w:val="10"/>
                <w:sz w:val="22"/>
                <w:szCs w:val="22"/>
                <w:lang w:val="uk-UA"/>
              </w:rPr>
            </w:pPr>
            <w:r w:rsidRPr="009A50B5">
              <w:rPr>
                <w:rStyle w:val="10"/>
                <w:sz w:val="22"/>
                <w:szCs w:val="22"/>
                <w:lang w:val="uk-UA"/>
              </w:rPr>
              <w:t>1</w:t>
            </w:r>
          </w:p>
        </w:tc>
        <w:tc>
          <w:tcPr>
            <w:tcW w:w="2693" w:type="dxa"/>
          </w:tcPr>
          <w:p w14:paraId="7F390F6E" w14:textId="21B9356A" w:rsidR="007235AB" w:rsidRPr="009A50B5" w:rsidRDefault="007235AB" w:rsidP="009F0A6F">
            <w:pPr>
              <w:pStyle w:val="msonormalbullet2gifbullet2gifbullet2gif"/>
              <w:tabs>
                <w:tab w:val="left" w:pos="0"/>
                <w:tab w:val="right" w:pos="9355"/>
              </w:tabs>
              <w:spacing w:before="0" w:after="0" w:line="240" w:lineRule="auto"/>
              <w:rPr>
                <w:rStyle w:val="10"/>
                <w:sz w:val="22"/>
                <w:szCs w:val="22"/>
                <w:lang w:val="uk-UA"/>
              </w:rPr>
            </w:pPr>
            <w:r w:rsidRPr="009A50B5">
              <w:rPr>
                <w:rStyle w:val="10"/>
                <w:sz w:val="22"/>
                <w:szCs w:val="22"/>
                <w:lang w:val="uk-UA"/>
              </w:rPr>
              <w:t>1223780800:03:003:0289</w:t>
            </w:r>
          </w:p>
        </w:tc>
        <w:tc>
          <w:tcPr>
            <w:tcW w:w="2977" w:type="dxa"/>
          </w:tcPr>
          <w:p w14:paraId="4B11F05D" w14:textId="39C59AA1" w:rsidR="007235AB" w:rsidRPr="009A50B5" w:rsidRDefault="007235AB" w:rsidP="009F0A6F">
            <w:pPr>
              <w:pStyle w:val="msonormalbullet2gifbullet2gifbullet2gif"/>
              <w:tabs>
                <w:tab w:val="left" w:pos="0"/>
                <w:tab w:val="right" w:pos="9355"/>
              </w:tabs>
              <w:spacing w:before="0" w:after="0" w:line="240" w:lineRule="auto"/>
              <w:rPr>
                <w:rStyle w:val="10"/>
                <w:sz w:val="22"/>
                <w:szCs w:val="22"/>
                <w:lang w:val="uk-UA"/>
              </w:rPr>
            </w:pPr>
          </w:p>
        </w:tc>
        <w:tc>
          <w:tcPr>
            <w:tcW w:w="2126" w:type="dxa"/>
          </w:tcPr>
          <w:p w14:paraId="0A3EEDF0" w14:textId="0F268E1F" w:rsidR="007235AB" w:rsidRPr="009A50B5" w:rsidRDefault="007235AB" w:rsidP="009F0A6F">
            <w:pPr>
              <w:pStyle w:val="msonormalbullet2gifbullet2gifbullet2gif"/>
              <w:tabs>
                <w:tab w:val="left" w:pos="0"/>
                <w:tab w:val="right" w:pos="9355"/>
              </w:tabs>
              <w:spacing w:before="0" w:after="0" w:line="240" w:lineRule="auto"/>
              <w:rPr>
                <w:rStyle w:val="10"/>
                <w:sz w:val="22"/>
                <w:szCs w:val="22"/>
                <w:lang w:val="uk-UA"/>
              </w:rPr>
            </w:pPr>
            <w:r w:rsidRPr="009A50B5">
              <w:rPr>
                <w:rStyle w:val="10"/>
                <w:sz w:val="22"/>
                <w:szCs w:val="22"/>
                <w:lang w:val="uk-UA"/>
              </w:rPr>
              <w:t>4,7169</w:t>
            </w:r>
          </w:p>
        </w:tc>
        <w:tc>
          <w:tcPr>
            <w:tcW w:w="6379" w:type="dxa"/>
          </w:tcPr>
          <w:p w14:paraId="44CF5210" w14:textId="0D5E9884" w:rsidR="007235AB" w:rsidRPr="009A50B5" w:rsidRDefault="007235AB" w:rsidP="00AD5BF7">
            <w:pPr>
              <w:rPr>
                <w:rFonts w:eastAsia="Times New Roman" w:cs="Times New Roman"/>
                <w:color w:val="000000" w:themeColor="text1"/>
                <w:kern w:val="32"/>
                <w:lang w:val="uk-UA" w:eastAsia="ru-RU"/>
              </w:rPr>
            </w:pPr>
            <w:r w:rsidRPr="009A50B5">
              <w:rPr>
                <w:rFonts w:eastAsia="Times New Roman" w:cs="Times New Roman"/>
                <w:color w:val="000000" w:themeColor="text1"/>
                <w:kern w:val="32"/>
                <w:lang w:val="uk-UA" w:eastAsia="ru-RU"/>
              </w:rPr>
              <w:t>для іншого сільськогосподарського призначення (01.13)</w:t>
            </w:r>
          </w:p>
          <w:p w14:paraId="2B3AD4F9" w14:textId="77777777" w:rsidR="007235AB" w:rsidRPr="009A50B5" w:rsidRDefault="007235AB" w:rsidP="009F0A6F">
            <w:pPr>
              <w:pStyle w:val="msonormalbullet2gifbullet2gifbullet2gif"/>
              <w:tabs>
                <w:tab w:val="left" w:pos="0"/>
                <w:tab w:val="right" w:pos="9355"/>
              </w:tabs>
              <w:spacing w:before="0" w:after="0" w:line="240" w:lineRule="auto"/>
              <w:rPr>
                <w:rStyle w:val="10"/>
                <w:sz w:val="22"/>
                <w:szCs w:val="22"/>
                <w:lang w:val="uk-UA"/>
              </w:rPr>
            </w:pPr>
          </w:p>
        </w:tc>
      </w:tr>
      <w:tr w:rsidR="007235AB" w14:paraId="1E16608F" w14:textId="77777777" w:rsidTr="007235AB">
        <w:tc>
          <w:tcPr>
            <w:tcW w:w="817" w:type="dxa"/>
          </w:tcPr>
          <w:p w14:paraId="0D28599F" w14:textId="523E6FFA" w:rsidR="007235AB" w:rsidRPr="009A50B5" w:rsidRDefault="007235AB" w:rsidP="005A7E34">
            <w:pPr>
              <w:pStyle w:val="msonormalbullet2gifbullet2gifbullet2gif"/>
              <w:tabs>
                <w:tab w:val="left" w:pos="0"/>
                <w:tab w:val="right" w:pos="9355"/>
              </w:tabs>
              <w:spacing w:before="0" w:after="0" w:line="240" w:lineRule="auto"/>
              <w:rPr>
                <w:rStyle w:val="10"/>
                <w:sz w:val="22"/>
                <w:szCs w:val="22"/>
                <w:lang w:val="uk-UA"/>
              </w:rPr>
            </w:pPr>
            <w:r w:rsidRPr="009A50B5">
              <w:rPr>
                <w:rStyle w:val="10"/>
                <w:sz w:val="22"/>
                <w:szCs w:val="22"/>
                <w:lang w:val="uk-UA"/>
              </w:rPr>
              <w:t>2</w:t>
            </w:r>
          </w:p>
        </w:tc>
        <w:tc>
          <w:tcPr>
            <w:tcW w:w="2693" w:type="dxa"/>
          </w:tcPr>
          <w:p w14:paraId="6002EB26" w14:textId="3B29AD8E" w:rsidR="007235AB" w:rsidRPr="009A50B5" w:rsidRDefault="007235AB" w:rsidP="005A7E34">
            <w:pPr>
              <w:pStyle w:val="msonormalbullet2gifbullet2gifbullet2gif"/>
              <w:tabs>
                <w:tab w:val="left" w:pos="0"/>
                <w:tab w:val="right" w:pos="9355"/>
              </w:tabs>
              <w:spacing w:before="0" w:after="0" w:line="240" w:lineRule="auto"/>
              <w:rPr>
                <w:rStyle w:val="10"/>
                <w:b/>
                <w:bCs/>
                <w:sz w:val="22"/>
                <w:szCs w:val="22"/>
                <w:lang w:val="uk-UA"/>
              </w:rPr>
            </w:pPr>
            <w:r w:rsidRPr="009A50B5">
              <w:rPr>
                <w:rStyle w:val="10"/>
                <w:sz w:val="22"/>
                <w:szCs w:val="22"/>
                <w:lang w:val="uk-UA"/>
              </w:rPr>
              <w:t>1223780800:03:003:0286</w:t>
            </w:r>
          </w:p>
        </w:tc>
        <w:tc>
          <w:tcPr>
            <w:tcW w:w="2977" w:type="dxa"/>
          </w:tcPr>
          <w:p w14:paraId="6B03E818" w14:textId="6CC9E941" w:rsidR="007235AB" w:rsidRPr="009A50B5" w:rsidRDefault="007235AB" w:rsidP="005A7E34">
            <w:pPr>
              <w:pStyle w:val="msonormalbullet2gifbullet2gifbullet2gif"/>
              <w:tabs>
                <w:tab w:val="left" w:pos="0"/>
                <w:tab w:val="right" w:pos="9355"/>
              </w:tabs>
              <w:spacing w:before="0" w:after="0" w:line="240" w:lineRule="auto"/>
              <w:rPr>
                <w:rStyle w:val="10"/>
                <w:b/>
                <w:bCs/>
                <w:sz w:val="22"/>
                <w:szCs w:val="22"/>
                <w:lang w:val="uk-UA"/>
              </w:rPr>
            </w:pPr>
          </w:p>
        </w:tc>
        <w:tc>
          <w:tcPr>
            <w:tcW w:w="2126" w:type="dxa"/>
          </w:tcPr>
          <w:p w14:paraId="0FEBD203" w14:textId="4728826E" w:rsidR="007235AB" w:rsidRPr="009A50B5" w:rsidRDefault="007235AB" w:rsidP="005A7E34">
            <w:pPr>
              <w:pStyle w:val="msonormalbullet2gifbullet2gifbullet2gif"/>
              <w:tabs>
                <w:tab w:val="left" w:pos="0"/>
                <w:tab w:val="right" w:pos="9355"/>
              </w:tabs>
              <w:spacing w:before="0" w:after="0" w:line="240" w:lineRule="auto"/>
              <w:rPr>
                <w:rStyle w:val="10"/>
                <w:sz w:val="22"/>
                <w:szCs w:val="22"/>
                <w:lang w:val="uk-UA"/>
              </w:rPr>
            </w:pPr>
            <w:r w:rsidRPr="009A50B5">
              <w:rPr>
                <w:rStyle w:val="10"/>
                <w:sz w:val="22"/>
                <w:szCs w:val="22"/>
                <w:lang w:val="uk-UA"/>
              </w:rPr>
              <w:t>17,3939</w:t>
            </w:r>
          </w:p>
        </w:tc>
        <w:tc>
          <w:tcPr>
            <w:tcW w:w="6379" w:type="dxa"/>
          </w:tcPr>
          <w:p w14:paraId="007192D2" w14:textId="010DB049" w:rsidR="007235AB" w:rsidRPr="009A50B5" w:rsidRDefault="007235AB" w:rsidP="005A7E34">
            <w:pPr>
              <w:rPr>
                <w:rFonts w:eastAsia="Times New Roman" w:cs="Times New Roman"/>
                <w:color w:val="000000" w:themeColor="text1"/>
                <w:kern w:val="32"/>
                <w:lang w:val="uk-UA" w:eastAsia="ru-RU"/>
              </w:rPr>
            </w:pPr>
            <w:r w:rsidRPr="009A50B5">
              <w:rPr>
                <w:rFonts w:eastAsia="Times New Roman" w:cs="Times New Roman"/>
                <w:color w:val="000000" w:themeColor="text1"/>
                <w:kern w:val="32"/>
                <w:lang w:val="uk-UA" w:eastAsia="ru-RU"/>
              </w:rPr>
              <w:t>для іншого сільськогосподарського призначення (01.13)</w:t>
            </w:r>
          </w:p>
          <w:p w14:paraId="64E48924" w14:textId="77777777" w:rsidR="007235AB" w:rsidRPr="009A50B5" w:rsidRDefault="007235AB" w:rsidP="005A7E34">
            <w:pPr>
              <w:pStyle w:val="msonormalbullet2gifbullet2gifbullet2gif"/>
              <w:tabs>
                <w:tab w:val="left" w:pos="0"/>
                <w:tab w:val="right" w:pos="9355"/>
              </w:tabs>
              <w:spacing w:before="0" w:after="0" w:line="240" w:lineRule="auto"/>
              <w:rPr>
                <w:rStyle w:val="10"/>
                <w:sz w:val="22"/>
                <w:szCs w:val="22"/>
                <w:lang w:val="uk-UA"/>
              </w:rPr>
            </w:pPr>
          </w:p>
        </w:tc>
      </w:tr>
      <w:tr w:rsidR="007235AB" w14:paraId="1F1FB08E" w14:textId="77777777" w:rsidTr="007235AB">
        <w:tc>
          <w:tcPr>
            <w:tcW w:w="817" w:type="dxa"/>
          </w:tcPr>
          <w:p w14:paraId="55F13764" w14:textId="405AAC34" w:rsidR="007235AB" w:rsidRPr="009A50B5" w:rsidRDefault="007235AB" w:rsidP="005A7E34">
            <w:pPr>
              <w:pStyle w:val="msonormalbullet2gifbullet2gifbullet2gif"/>
              <w:tabs>
                <w:tab w:val="left" w:pos="0"/>
                <w:tab w:val="right" w:pos="9355"/>
              </w:tabs>
              <w:spacing w:before="0" w:after="0" w:line="240" w:lineRule="auto"/>
              <w:rPr>
                <w:rStyle w:val="10"/>
                <w:sz w:val="22"/>
                <w:szCs w:val="22"/>
                <w:lang w:val="uk-UA"/>
              </w:rPr>
            </w:pPr>
            <w:r w:rsidRPr="009A50B5">
              <w:rPr>
                <w:rStyle w:val="10"/>
                <w:sz w:val="22"/>
                <w:szCs w:val="22"/>
                <w:lang w:val="uk-UA"/>
              </w:rPr>
              <w:t>3</w:t>
            </w:r>
          </w:p>
        </w:tc>
        <w:tc>
          <w:tcPr>
            <w:tcW w:w="2693" w:type="dxa"/>
          </w:tcPr>
          <w:p w14:paraId="21E6CE2C" w14:textId="5EF15327" w:rsidR="007235AB" w:rsidRPr="009A50B5" w:rsidRDefault="007235AB" w:rsidP="005A7E34">
            <w:pPr>
              <w:pStyle w:val="msonormalbullet2gifbullet2gifbullet2gif"/>
              <w:tabs>
                <w:tab w:val="left" w:pos="0"/>
                <w:tab w:val="right" w:pos="9355"/>
              </w:tabs>
              <w:spacing w:before="0" w:after="0" w:line="240" w:lineRule="auto"/>
              <w:rPr>
                <w:rStyle w:val="10"/>
                <w:b/>
                <w:bCs/>
                <w:sz w:val="22"/>
                <w:szCs w:val="22"/>
                <w:lang w:val="uk-UA"/>
              </w:rPr>
            </w:pPr>
            <w:r w:rsidRPr="009A50B5">
              <w:rPr>
                <w:rStyle w:val="10"/>
                <w:sz w:val="22"/>
                <w:szCs w:val="22"/>
                <w:lang w:val="uk-UA"/>
              </w:rPr>
              <w:t>1223780800:03:003:0287</w:t>
            </w:r>
          </w:p>
        </w:tc>
        <w:tc>
          <w:tcPr>
            <w:tcW w:w="2977" w:type="dxa"/>
          </w:tcPr>
          <w:p w14:paraId="2E803578" w14:textId="1906497E" w:rsidR="007235AB" w:rsidRPr="009A50B5" w:rsidRDefault="007235AB" w:rsidP="005A7E34">
            <w:pPr>
              <w:pStyle w:val="msonormalbullet2gifbullet2gifbullet2gif"/>
              <w:tabs>
                <w:tab w:val="left" w:pos="0"/>
                <w:tab w:val="right" w:pos="9355"/>
              </w:tabs>
              <w:spacing w:before="0" w:after="0" w:line="240" w:lineRule="auto"/>
              <w:rPr>
                <w:rStyle w:val="10"/>
                <w:b/>
                <w:bCs/>
                <w:sz w:val="22"/>
                <w:szCs w:val="22"/>
                <w:lang w:val="uk-UA"/>
              </w:rPr>
            </w:pPr>
          </w:p>
        </w:tc>
        <w:tc>
          <w:tcPr>
            <w:tcW w:w="2126" w:type="dxa"/>
          </w:tcPr>
          <w:p w14:paraId="078FFB03" w14:textId="2736AAB1" w:rsidR="007235AB" w:rsidRPr="009A50B5" w:rsidRDefault="007235AB" w:rsidP="005A7E34">
            <w:pPr>
              <w:pStyle w:val="msonormalbullet2gifbullet2gifbullet2gif"/>
              <w:tabs>
                <w:tab w:val="left" w:pos="0"/>
                <w:tab w:val="right" w:pos="9355"/>
              </w:tabs>
              <w:spacing w:before="0" w:after="0" w:line="240" w:lineRule="auto"/>
              <w:rPr>
                <w:rStyle w:val="10"/>
                <w:sz w:val="22"/>
                <w:szCs w:val="22"/>
                <w:lang w:val="uk-UA"/>
              </w:rPr>
            </w:pPr>
            <w:r w:rsidRPr="009A50B5">
              <w:rPr>
                <w:rStyle w:val="10"/>
                <w:sz w:val="22"/>
                <w:szCs w:val="22"/>
                <w:lang w:val="uk-UA"/>
              </w:rPr>
              <w:t>3,7000</w:t>
            </w:r>
          </w:p>
        </w:tc>
        <w:tc>
          <w:tcPr>
            <w:tcW w:w="6379" w:type="dxa"/>
          </w:tcPr>
          <w:p w14:paraId="273E38E1" w14:textId="05309A12" w:rsidR="007235AB" w:rsidRPr="009A50B5" w:rsidRDefault="007235AB" w:rsidP="005A7E34">
            <w:pPr>
              <w:rPr>
                <w:rFonts w:eastAsia="Times New Roman" w:cs="Times New Roman"/>
                <w:color w:val="000000" w:themeColor="text1"/>
                <w:kern w:val="32"/>
                <w:lang w:val="uk-UA" w:eastAsia="ru-RU"/>
              </w:rPr>
            </w:pPr>
            <w:r w:rsidRPr="009A50B5">
              <w:rPr>
                <w:rFonts w:eastAsia="Times New Roman" w:cs="Times New Roman"/>
                <w:color w:val="000000" w:themeColor="text1"/>
                <w:kern w:val="32"/>
                <w:lang w:val="uk-UA" w:eastAsia="ru-RU"/>
              </w:rPr>
              <w:t>для іншого сільськогосподарського призначення (01.13)</w:t>
            </w:r>
          </w:p>
          <w:p w14:paraId="399D6154" w14:textId="77777777" w:rsidR="007235AB" w:rsidRPr="009A50B5" w:rsidRDefault="007235AB" w:rsidP="005A7E34">
            <w:pPr>
              <w:pStyle w:val="msonormalbullet2gifbullet2gifbullet2gif"/>
              <w:tabs>
                <w:tab w:val="left" w:pos="0"/>
                <w:tab w:val="right" w:pos="9355"/>
              </w:tabs>
              <w:spacing w:before="0" w:after="0" w:line="240" w:lineRule="auto"/>
              <w:ind w:firstLine="708"/>
              <w:rPr>
                <w:rStyle w:val="10"/>
                <w:sz w:val="22"/>
                <w:szCs w:val="22"/>
                <w:lang w:val="uk-UA"/>
              </w:rPr>
            </w:pPr>
          </w:p>
        </w:tc>
      </w:tr>
    </w:tbl>
    <w:p w14:paraId="35628F8C" w14:textId="02B30A6A" w:rsidR="00A84C50" w:rsidRDefault="00A84C50" w:rsidP="00752056">
      <w:pPr>
        <w:pStyle w:val="msonormalbullet2gifbullet2gifbullet2gif"/>
        <w:tabs>
          <w:tab w:val="left" w:pos="0"/>
          <w:tab w:val="right" w:pos="9355"/>
        </w:tabs>
        <w:spacing w:before="0" w:after="0" w:line="240" w:lineRule="auto"/>
        <w:jc w:val="both"/>
        <w:rPr>
          <w:rStyle w:val="10"/>
          <w:b/>
          <w:bCs/>
          <w:sz w:val="28"/>
          <w:szCs w:val="28"/>
          <w:lang w:val="uk-UA"/>
        </w:rPr>
      </w:pPr>
    </w:p>
    <w:p w14:paraId="29A33FDA" w14:textId="7C8D912E" w:rsidR="00331C76" w:rsidRDefault="00331C76" w:rsidP="00752056">
      <w:pPr>
        <w:pStyle w:val="msonormalbullet2gifbullet2gifbullet2gif"/>
        <w:tabs>
          <w:tab w:val="left" w:pos="0"/>
          <w:tab w:val="right" w:pos="9355"/>
        </w:tabs>
        <w:spacing w:before="0" w:after="0" w:line="240" w:lineRule="auto"/>
        <w:jc w:val="both"/>
        <w:rPr>
          <w:rStyle w:val="10"/>
          <w:b/>
          <w:bCs/>
          <w:sz w:val="28"/>
          <w:szCs w:val="28"/>
          <w:lang w:val="uk-UA"/>
        </w:rPr>
      </w:pPr>
    </w:p>
    <w:p w14:paraId="5E07998E" w14:textId="77777777" w:rsidR="00331C76" w:rsidRDefault="00331C76" w:rsidP="00752056">
      <w:pPr>
        <w:pStyle w:val="msonormalbullet2gifbullet2gifbullet2gif"/>
        <w:tabs>
          <w:tab w:val="left" w:pos="0"/>
          <w:tab w:val="right" w:pos="9355"/>
        </w:tabs>
        <w:spacing w:before="0" w:after="0" w:line="240" w:lineRule="auto"/>
        <w:jc w:val="both"/>
        <w:rPr>
          <w:rStyle w:val="10"/>
          <w:b/>
          <w:bCs/>
          <w:sz w:val="28"/>
          <w:szCs w:val="28"/>
          <w:lang w:val="uk-UA"/>
        </w:rPr>
      </w:pPr>
    </w:p>
    <w:p w14:paraId="7ACBC583" w14:textId="32777796" w:rsidR="00AE0940" w:rsidRDefault="00565F6F" w:rsidP="009A50B5">
      <w:pPr>
        <w:pStyle w:val="msonormalbullet2gifbullet2gifbullet2gif"/>
        <w:tabs>
          <w:tab w:val="left" w:pos="0"/>
          <w:tab w:val="right" w:pos="9355"/>
        </w:tabs>
        <w:spacing w:before="0" w:after="0" w:line="240" w:lineRule="auto"/>
        <w:jc w:val="both"/>
        <w:rPr>
          <w:b/>
          <w:sz w:val="28"/>
          <w:szCs w:val="28"/>
          <w:lang w:val="ru-RU"/>
        </w:rPr>
      </w:pPr>
      <w:r>
        <w:rPr>
          <w:rStyle w:val="10"/>
          <w:b/>
          <w:bCs/>
          <w:sz w:val="28"/>
          <w:szCs w:val="28"/>
          <w:lang w:val="uk-UA"/>
        </w:rPr>
        <w:t xml:space="preserve">      </w:t>
      </w:r>
      <w:r w:rsidR="00B82683" w:rsidRPr="00023CE5">
        <w:rPr>
          <w:rStyle w:val="10"/>
          <w:b/>
          <w:bCs/>
          <w:sz w:val="28"/>
          <w:szCs w:val="28"/>
          <w:lang w:val="uk-UA"/>
        </w:rPr>
        <w:t>С</w:t>
      </w:r>
      <w:r w:rsidR="00B82683" w:rsidRPr="00023CE5">
        <w:rPr>
          <w:b/>
          <w:bCs/>
          <w:sz w:val="28"/>
          <w:szCs w:val="28"/>
          <w:lang w:val="uk-UA"/>
        </w:rPr>
        <w:t xml:space="preserve">екретар селищної ради  </w:t>
      </w:r>
      <w:r w:rsidR="00402CCB">
        <w:rPr>
          <w:b/>
          <w:bCs/>
          <w:sz w:val="28"/>
          <w:szCs w:val="28"/>
          <w:lang w:val="uk-UA"/>
        </w:rPr>
        <w:t xml:space="preserve">                                                                                            </w:t>
      </w:r>
      <w:r w:rsidR="00976702">
        <w:rPr>
          <w:b/>
          <w:bCs/>
          <w:sz w:val="28"/>
          <w:szCs w:val="28"/>
          <w:lang w:val="uk-UA"/>
        </w:rPr>
        <w:t xml:space="preserve">    </w:t>
      </w:r>
      <w:r w:rsidR="00402CCB">
        <w:rPr>
          <w:b/>
          <w:bCs/>
          <w:sz w:val="28"/>
          <w:szCs w:val="28"/>
          <w:lang w:val="uk-UA"/>
        </w:rPr>
        <w:t xml:space="preserve">                           </w:t>
      </w:r>
      <w:r w:rsidR="009B7B88">
        <w:rPr>
          <w:b/>
          <w:bCs/>
          <w:sz w:val="28"/>
          <w:szCs w:val="28"/>
          <w:lang w:val="uk-UA"/>
        </w:rPr>
        <w:t xml:space="preserve"> </w:t>
      </w:r>
      <w:r w:rsidR="00B82683" w:rsidRPr="00023CE5">
        <w:rPr>
          <w:b/>
          <w:bCs/>
          <w:sz w:val="28"/>
          <w:szCs w:val="28"/>
          <w:lang w:val="uk-UA"/>
        </w:rPr>
        <w:t>Лідія МОЖН</w:t>
      </w:r>
      <w:r w:rsidR="00BB2459">
        <w:rPr>
          <w:b/>
          <w:bCs/>
          <w:sz w:val="28"/>
          <w:szCs w:val="28"/>
          <w:lang w:val="uk-UA"/>
        </w:rPr>
        <w:t>А</w:t>
      </w:r>
    </w:p>
    <w:sectPr w:rsidR="00AE0940" w:rsidSect="00C71888">
      <w:headerReference w:type="default" r:id="rId10"/>
      <w:pgSz w:w="16838" w:h="11906" w:orient="landscape"/>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75A88" w14:textId="77777777" w:rsidR="00807751" w:rsidRDefault="00807751" w:rsidP="00B8173F">
      <w:pPr>
        <w:rPr>
          <w:rFonts w:hint="eastAsia"/>
        </w:rPr>
      </w:pPr>
      <w:r>
        <w:separator/>
      </w:r>
    </w:p>
  </w:endnote>
  <w:endnote w:type="continuationSeparator" w:id="0">
    <w:p w14:paraId="70787251" w14:textId="77777777" w:rsidR="00807751" w:rsidRDefault="00807751" w:rsidP="00B8173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Work Sans">
    <w:charset w:val="00"/>
    <w:family w:val="auto"/>
    <w:pitch w:val="variable"/>
    <w:sig w:usb0="A00000FF" w:usb1="5000E07B" w:usb2="00000000" w:usb3="00000000" w:csb0="00000193"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737B3" w14:textId="77777777" w:rsidR="00807751" w:rsidRDefault="00807751" w:rsidP="00B8173F">
      <w:pPr>
        <w:rPr>
          <w:rFonts w:hint="eastAsia"/>
        </w:rPr>
      </w:pPr>
      <w:r>
        <w:separator/>
      </w:r>
    </w:p>
  </w:footnote>
  <w:footnote w:type="continuationSeparator" w:id="0">
    <w:p w14:paraId="55CF79B5" w14:textId="77777777" w:rsidR="00807751" w:rsidRDefault="00807751" w:rsidP="00B8173F">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48E0D" w14:textId="77777777" w:rsidR="00B82683" w:rsidRDefault="00B82683">
    <w:pPr>
      <w:pStyle w:val="1"/>
      <w:jc w:val="right"/>
      <w:rPr>
        <w:rFonts w:hint="eastAsia"/>
        <w:sz w:val="30"/>
        <w:szCs w:val="30"/>
        <w:lang w:val="uk-U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99878" w14:textId="77777777" w:rsidR="00F606ED" w:rsidRDefault="00807751">
    <w:pPr>
      <w:pStyle w:val="1"/>
      <w:jc w:val="right"/>
      <w:rPr>
        <w:rFonts w:hint="eastAsia"/>
        <w:sz w:val="30"/>
        <w:szCs w:val="30"/>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DD66F50"/>
    <w:multiLevelType w:val="multilevel"/>
    <w:tmpl w:val="22F2219A"/>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2" w15:restartNumberingAfterBreak="0">
    <w:nsid w:val="606A0A9D"/>
    <w:multiLevelType w:val="multilevel"/>
    <w:tmpl w:val="9CE69E0C"/>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173F"/>
    <w:rsid w:val="000006FF"/>
    <w:rsid w:val="00000AA5"/>
    <w:rsid w:val="00001DC6"/>
    <w:rsid w:val="0000513E"/>
    <w:rsid w:val="00011380"/>
    <w:rsid w:val="00011420"/>
    <w:rsid w:val="00011C23"/>
    <w:rsid w:val="0001319F"/>
    <w:rsid w:val="0001375B"/>
    <w:rsid w:val="00015671"/>
    <w:rsid w:val="000167B7"/>
    <w:rsid w:val="00022EE8"/>
    <w:rsid w:val="00031283"/>
    <w:rsid w:val="00032CC6"/>
    <w:rsid w:val="000354DA"/>
    <w:rsid w:val="00042C89"/>
    <w:rsid w:val="000430D9"/>
    <w:rsid w:val="000457F4"/>
    <w:rsid w:val="000502AE"/>
    <w:rsid w:val="00051152"/>
    <w:rsid w:val="00052510"/>
    <w:rsid w:val="000531D8"/>
    <w:rsid w:val="00053DA3"/>
    <w:rsid w:val="0005456B"/>
    <w:rsid w:val="0007337D"/>
    <w:rsid w:val="0007438D"/>
    <w:rsid w:val="000743D3"/>
    <w:rsid w:val="00075488"/>
    <w:rsid w:val="00076E16"/>
    <w:rsid w:val="000774A4"/>
    <w:rsid w:val="00080AD7"/>
    <w:rsid w:val="00085559"/>
    <w:rsid w:val="00085DA0"/>
    <w:rsid w:val="00090DF0"/>
    <w:rsid w:val="000931FE"/>
    <w:rsid w:val="0009781F"/>
    <w:rsid w:val="000A1652"/>
    <w:rsid w:val="000A2096"/>
    <w:rsid w:val="000A2CBE"/>
    <w:rsid w:val="000A4A90"/>
    <w:rsid w:val="000A4B8E"/>
    <w:rsid w:val="000B3265"/>
    <w:rsid w:val="000C510E"/>
    <w:rsid w:val="000C56CE"/>
    <w:rsid w:val="000D0F83"/>
    <w:rsid w:val="000D603A"/>
    <w:rsid w:val="000E1A22"/>
    <w:rsid w:val="000E3D69"/>
    <w:rsid w:val="000E4078"/>
    <w:rsid w:val="000E5CC8"/>
    <w:rsid w:val="000E7D21"/>
    <w:rsid w:val="000F1D00"/>
    <w:rsid w:val="000F33B6"/>
    <w:rsid w:val="000F4074"/>
    <w:rsid w:val="000F4ACA"/>
    <w:rsid w:val="000F62F6"/>
    <w:rsid w:val="000F7D4A"/>
    <w:rsid w:val="00100418"/>
    <w:rsid w:val="001028F2"/>
    <w:rsid w:val="00105A50"/>
    <w:rsid w:val="001075CA"/>
    <w:rsid w:val="00114733"/>
    <w:rsid w:val="00116A6A"/>
    <w:rsid w:val="00117F1D"/>
    <w:rsid w:val="00121926"/>
    <w:rsid w:val="00125B31"/>
    <w:rsid w:val="00130F48"/>
    <w:rsid w:val="001312E5"/>
    <w:rsid w:val="001320CF"/>
    <w:rsid w:val="001371F1"/>
    <w:rsid w:val="00137BFF"/>
    <w:rsid w:val="00140627"/>
    <w:rsid w:val="00141EAF"/>
    <w:rsid w:val="00144EA1"/>
    <w:rsid w:val="0014715C"/>
    <w:rsid w:val="00147FF5"/>
    <w:rsid w:val="00150FB6"/>
    <w:rsid w:val="00151797"/>
    <w:rsid w:val="001523DF"/>
    <w:rsid w:val="00154D2C"/>
    <w:rsid w:val="00156021"/>
    <w:rsid w:val="001567A5"/>
    <w:rsid w:val="00162F80"/>
    <w:rsid w:val="00171776"/>
    <w:rsid w:val="00171E2E"/>
    <w:rsid w:val="00176C89"/>
    <w:rsid w:val="00181F62"/>
    <w:rsid w:val="00182036"/>
    <w:rsid w:val="001825B5"/>
    <w:rsid w:val="00184A4D"/>
    <w:rsid w:val="00185DE7"/>
    <w:rsid w:val="00187FC5"/>
    <w:rsid w:val="00190BB8"/>
    <w:rsid w:val="00192333"/>
    <w:rsid w:val="00194CD8"/>
    <w:rsid w:val="00195B1B"/>
    <w:rsid w:val="00195D8D"/>
    <w:rsid w:val="00197E30"/>
    <w:rsid w:val="00197E33"/>
    <w:rsid w:val="001A452D"/>
    <w:rsid w:val="001A4CF1"/>
    <w:rsid w:val="001A5818"/>
    <w:rsid w:val="001A5D93"/>
    <w:rsid w:val="001A710D"/>
    <w:rsid w:val="001A7359"/>
    <w:rsid w:val="001A752E"/>
    <w:rsid w:val="001B251D"/>
    <w:rsid w:val="001B4DEB"/>
    <w:rsid w:val="001B5371"/>
    <w:rsid w:val="001B59EA"/>
    <w:rsid w:val="001B5E20"/>
    <w:rsid w:val="001C3137"/>
    <w:rsid w:val="001C6CC7"/>
    <w:rsid w:val="001D0C4B"/>
    <w:rsid w:val="001D1BC4"/>
    <w:rsid w:val="001D2B52"/>
    <w:rsid w:val="001D327A"/>
    <w:rsid w:val="001D65D3"/>
    <w:rsid w:val="001D6F12"/>
    <w:rsid w:val="001D7E59"/>
    <w:rsid w:val="001E2B6B"/>
    <w:rsid w:val="001E2E0C"/>
    <w:rsid w:val="001E386C"/>
    <w:rsid w:val="001E5720"/>
    <w:rsid w:val="001F1287"/>
    <w:rsid w:val="001F2F8C"/>
    <w:rsid w:val="001F403C"/>
    <w:rsid w:val="001F4AA2"/>
    <w:rsid w:val="001F546F"/>
    <w:rsid w:val="001F6FBF"/>
    <w:rsid w:val="002029B6"/>
    <w:rsid w:val="00202EE8"/>
    <w:rsid w:val="00203501"/>
    <w:rsid w:val="002054FA"/>
    <w:rsid w:val="00205705"/>
    <w:rsid w:val="002160FF"/>
    <w:rsid w:val="00223197"/>
    <w:rsid w:val="00223637"/>
    <w:rsid w:val="00231441"/>
    <w:rsid w:val="002320B6"/>
    <w:rsid w:val="00236320"/>
    <w:rsid w:val="00237F78"/>
    <w:rsid w:val="00245C40"/>
    <w:rsid w:val="0025428E"/>
    <w:rsid w:val="00255AB0"/>
    <w:rsid w:val="00257A8D"/>
    <w:rsid w:val="00261566"/>
    <w:rsid w:val="0026227C"/>
    <w:rsid w:val="002626F2"/>
    <w:rsid w:val="002646F1"/>
    <w:rsid w:val="00264D74"/>
    <w:rsid w:val="002668C4"/>
    <w:rsid w:val="002668F9"/>
    <w:rsid w:val="00270134"/>
    <w:rsid w:val="00274F8D"/>
    <w:rsid w:val="002765BF"/>
    <w:rsid w:val="00276BDE"/>
    <w:rsid w:val="00280A8D"/>
    <w:rsid w:val="0028235F"/>
    <w:rsid w:val="00283C4C"/>
    <w:rsid w:val="00283FF5"/>
    <w:rsid w:val="00287292"/>
    <w:rsid w:val="00287ED5"/>
    <w:rsid w:val="00291776"/>
    <w:rsid w:val="00293F20"/>
    <w:rsid w:val="0029504D"/>
    <w:rsid w:val="002A2765"/>
    <w:rsid w:val="002A2DD1"/>
    <w:rsid w:val="002A2EB5"/>
    <w:rsid w:val="002A351D"/>
    <w:rsid w:val="002A36B6"/>
    <w:rsid w:val="002A76CB"/>
    <w:rsid w:val="002A79F6"/>
    <w:rsid w:val="002A7F36"/>
    <w:rsid w:val="002A7F90"/>
    <w:rsid w:val="002B0EE5"/>
    <w:rsid w:val="002B1E0C"/>
    <w:rsid w:val="002B1E3B"/>
    <w:rsid w:val="002B2702"/>
    <w:rsid w:val="002B496A"/>
    <w:rsid w:val="002B5655"/>
    <w:rsid w:val="002B7813"/>
    <w:rsid w:val="002C12D1"/>
    <w:rsid w:val="002C7C29"/>
    <w:rsid w:val="002D08F2"/>
    <w:rsid w:val="002D1E84"/>
    <w:rsid w:val="002D299F"/>
    <w:rsid w:val="002D5ADF"/>
    <w:rsid w:val="002F2496"/>
    <w:rsid w:val="002F3C52"/>
    <w:rsid w:val="003042D3"/>
    <w:rsid w:val="0030536E"/>
    <w:rsid w:val="00316CDC"/>
    <w:rsid w:val="00321629"/>
    <w:rsid w:val="0032177A"/>
    <w:rsid w:val="00322251"/>
    <w:rsid w:val="00325372"/>
    <w:rsid w:val="00325FA7"/>
    <w:rsid w:val="003272C4"/>
    <w:rsid w:val="00327766"/>
    <w:rsid w:val="0033151A"/>
    <w:rsid w:val="00331C76"/>
    <w:rsid w:val="00331DA6"/>
    <w:rsid w:val="003346A5"/>
    <w:rsid w:val="003347BC"/>
    <w:rsid w:val="00337B09"/>
    <w:rsid w:val="003402D5"/>
    <w:rsid w:val="00341EAC"/>
    <w:rsid w:val="00342A12"/>
    <w:rsid w:val="00343258"/>
    <w:rsid w:val="003464F9"/>
    <w:rsid w:val="003520E5"/>
    <w:rsid w:val="00355A1A"/>
    <w:rsid w:val="003570D8"/>
    <w:rsid w:val="00360153"/>
    <w:rsid w:val="00360C9B"/>
    <w:rsid w:val="00363001"/>
    <w:rsid w:val="00365415"/>
    <w:rsid w:val="003731BC"/>
    <w:rsid w:val="00375A2B"/>
    <w:rsid w:val="0037651D"/>
    <w:rsid w:val="00376D93"/>
    <w:rsid w:val="003802B8"/>
    <w:rsid w:val="00381C8E"/>
    <w:rsid w:val="003825AE"/>
    <w:rsid w:val="00382B1D"/>
    <w:rsid w:val="00384620"/>
    <w:rsid w:val="00384884"/>
    <w:rsid w:val="00386DAE"/>
    <w:rsid w:val="00393589"/>
    <w:rsid w:val="003A0414"/>
    <w:rsid w:val="003A38A5"/>
    <w:rsid w:val="003A5D99"/>
    <w:rsid w:val="003B04D2"/>
    <w:rsid w:val="003B0610"/>
    <w:rsid w:val="003B1672"/>
    <w:rsid w:val="003B58DC"/>
    <w:rsid w:val="003B6044"/>
    <w:rsid w:val="003B605B"/>
    <w:rsid w:val="003B6DA1"/>
    <w:rsid w:val="003C00D6"/>
    <w:rsid w:val="003C1798"/>
    <w:rsid w:val="003C4BD2"/>
    <w:rsid w:val="003C5F5F"/>
    <w:rsid w:val="003D3AB6"/>
    <w:rsid w:val="003F0448"/>
    <w:rsid w:val="003F0F13"/>
    <w:rsid w:val="003F6016"/>
    <w:rsid w:val="0040183E"/>
    <w:rsid w:val="00402CCB"/>
    <w:rsid w:val="0040488A"/>
    <w:rsid w:val="00406388"/>
    <w:rsid w:val="00406C09"/>
    <w:rsid w:val="004071A9"/>
    <w:rsid w:val="004134D5"/>
    <w:rsid w:val="0041540F"/>
    <w:rsid w:val="0041615C"/>
    <w:rsid w:val="004173D2"/>
    <w:rsid w:val="0042255B"/>
    <w:rsid w:val="00431ACD"/>
    <w:rsid w:val="00436C38"/>
    <w:rsid w:val="00441D4B"/>
    <w:rsid w:val="00442E92"/>
    <w:rsid w:val="0044356A"/>
    <w:rsid w:val="00445267"/>
    <w:rsid w:val="00445BA2"/>
    <w:rsid w:val="004463CA"/>
    <w:rsid w:val="0044738A"/>
    <w:rsid w:val="00454B8B"/>
    <w:rsid w:val="00454EB8"/>
    <w:rsid w:val="004553F8"/>
    <w:rsid w:val="004576BB"/>
    <w:rsid w:val="00462295"/>
    <w:rsid w:val="00462589"/>
    <w:rsid w:val="00463161"/>
    <w:rsid w:val="0046787C"/>
    <w:rsid w:val="00467B9E"/>
    <w:rsid w:val="00471745"/>
    <w:rsid w:val="004756A1"/>
    <w:rsid w:val="004778A8"/>
    <w:rsid w:val="00480163"/>
    <w:rsid w:val="00483A1A"/>
    <w:rsid w:val="00483EF7"/>
    <w:rsid w:val="00486120"/>
    <w:rsid w:val="00490511"/>
    <w:rsid w:val="0049536A"/>
    <w:rsid w:val="00495A03"/>
    <w:rsid w:val="00496C54"/>
    <w:rsid w:val="004A04A9"/>
    <w:rsid w:val="004A0827"/>
    <w:rsid w:val="004A0B2A"/>
    <w:rsid w:val="004A55F4"/>
    <w:rsid w:val="004B2228"/>
    <w:rsid w:val="004B2327"/>
    <w:rsid w:val="004B40F4"/>
    <w:rsid w:val="004B4D23"/>
    <w:rsid w:val="004B52DF"/>
    <w:rsid w:val="004B5C18"/>
    <w:rsid w:val="004B65C0"/>
    <w:rsid w:val="004B7867"/>
    <w:rsid w:val="004C1CC6"/>
    <w:rsid w:val="004C28D3"/>
    <w:rsid w:val="004D0333"/>
    <w:rsid w:val="004D2579"/>
    <w:rsid w:val="004D3382"/>
    <w:rsid w:val="004D764C"/>
    <w:rsid w:val="004E05F2"/>
    <w:rsid w:val="004E553A"/>
    <w:rsid w:val="004E5B08"/>
    <w:rsid w:val="004F65EB"/>
    <w:rsid w:val="00504496"/>
    <w:rsid w:val="00504520"/>
    <w:rsid w:val="005150C8"/>
    <w:rsid w:val="00520C0F"/>
    <w:rsid w:val="00521F5D"/>
    <w:rsid w:val="005268C5"/>
    <w:rsid w:val="00526DC3"/>
    <w:rsid w:val="00526DFB"/>
    <w:rsid w:val="0053050A"/>
    <w:rsid w:val="005338AC"/>
    <w:rsid w:val="00533AF5"/>
    <w:rsid w:val="005345B0"/>
    <w:rsid w:val="00535BEA"/>
    <w:rsid w:val="00537191"/>
    <w:rsid w:val="00540C97"/>
    <w:rsid w:val="005414F3"/>
    <w:rsid w:val="0054282F"/>
    <w:rsid w:val="0054353F"/>
    <w:rsid w:val="0054649E"/>
    <w:rsid w:val="00550AAA"/>
    <w:rsid w:val="005562C5"/>
    <w:rsid w:val="0055754C"/>
    <w:rsid w:val="00562018"/>
    <w:rsid w:val="0056292E"/>
    <w:rsid w:val="0056447C"/>
    <w:rsid w:val="00565F6F"/>
    <w:rsid w:val="00567745"/>
    <w:rsid w:val="00570205"/>
    <w:rsid w:val="00570AD1"/>
    <w:rsid w:val="005721EC"/>
    <w:rsid w:val="00572BE6"/>
    <w:rsid w:val="00583456"/>
    <w:rsid w:val="00585158"/>
    <w:rsid w:val="00586A76"/>
    <w:rsid w:val="00586BE7"/>
    <w:rsid w:val="00592120"/>
    <w:rsid w:val="00592B6F"/>
    <w:rsid w:val="005A1B5C"/>
    <w:rsid w:val="005A1E51"/>
    <w:rsid w:val="005A3A6D"/>
    <w:rsid w:val="005A7E34"/>
    <w:rsid w:val="005B3594"/>
    <w:rsid w:val="005B635E"/>
    <w:rsid w:val="005B66EA"/>
    <w:rsid w:val="005B790F"/>
    <w:rsid w:val="005C1248"/>
    <w:rsid w:val="005C335D"/>
    <w:rsid w:val="005C5545"/>
    <w:rsid w:val="005C70DD"/>
    <w:rsid w:val="005D09EE"/>
    <w:rsid w:val="005D3A98"/>
    <w:rsid w:val="005D3D6F"/>
    <w:rsid w:val="005E238A"/>
    <w:rsid w:val="005E4BDB"/>
    <w:rsid w:val="005E4FF0"/>
    <w:rsid w:val="005E660A"/>
    <w:rsid w:val="005F352D"/>
    <w:rsid w:val="005F4D96"/>
    <w:rsid w:val="005F7037"/>
    <w:rsid w:val="0060058D"/>
    <w:rsid w:val="00602DFE"/>
    <w:rsid w:val="00606954"/>
    <w:rsid w:val="00612250"/>
    <w:rsid w:val="00614FD3"/>
    <w:rsid w:val="0061504D"/>
    <w:rsid w:val="006177A4"/>
    <w:rsid w:val="00622FA3"/>
    <w:rsid w:val="006235A1"/>
    <w:rsid w:val="00635069"/>
    <w:rsid w:val="006408E7"/>
    <w:rsid w:val="00641AA8"/>
    <w:rsid w:val="006425EA"/>
    <w:rsid w:val="00646198"/>
    <w:rsid w:val="00647848"/>
    <w:rsid w:val="00650CCC"/>
    <w:rsid w:val="00650DD8"/>
    <w:rsid w:val="00653806"/>
    <w:rsid w:val="006557A2"/>
    <w:rsid w:val="00655E0E"/>
    <w:rsid w:val="00662C8C"/>
    <w:rsid w:val="006632AD"/>
    <w:rsid w:val="00663D8A"/>
    <w:rsid w:val="0066433A"/>
    <w:rsid w:val="00666894"/>
    <w:rsid w:val="0067027C"/>
    <w:rsid w:val="00671BD0"/>
    <w:rsid w:val="00673D3A"/>
    <w:rsid w:val="00675407"/>
    <w:rsid w:val="00675522"/>
    <w:rsid w:val="006862AF"/>
    <w:rsid w:val="00690AC5"/>
    <w:rsid w:val="0069271E"/>
    <w:rsid w:val="00696D4F"/>
    <w:rsid w:val="006A0232"/>
    <w:rsid w:val="006A0941"/>
    <w:rsid w:val="006A29A4"/>
    <w:rsid w:val="006A6ED1"/>
    <w:rsid w:val="006B1AA4"/>
    <w:rsid w:val="006B47C9"/>
    <w:rsid w:val="006B62B3"/>
    <w:rsid w:val="006B7278"/>
    <w:rsid w:val="006B76D2"/>
    <w:rsid w:val="006C1F12"/>
    <w:rsid w:val="006C29DF"/>
    <w:rsid w:val="006C33E3"/>
    <w:rsid w:val="006C5E26"/>
    <w:rsid w:val="006C693A"/>
    <w:rsid w:val="006D48B5"/>
    <w:rsid w:val="006D67C8"/>
    <w:rsid w:val="006D6F05"/>
    <w:rsid w:val="006E1F66"/>
    <w:rsid w:val="006E217C"/>
    <w:rsid w:val="006E27B6"/>
    <w:rsid w:val="006E2EDD"/>
    <w:rsid w:val="006E38EE"/>
    <w:rsid w:val="006F17D4"/>
    <w:rsid w:val="006F62F1"/>
    <w:rsid w:val="006F67D5"/>
    <w:rsid w:val="00700A96"/>
    <w:rsid w:val="00703580"/>
    <w:rsid w:val="00707E0E"/>
    <w:rsid w:val="007123F9"/>
    <w:rsid w:val="007161E3"/>
    <w:rsid w:val="00717785"/>
    <w:rsid w:val="007215A8"/>
    <w:rsid w:val="00722339"/>
    <w:rsid w:val="007235AB"/>
    <w:rsid w:val="00723964"/>
    <w:rsid w:val="00726FBB"/>
    <w:rsid w:val="007274C2"/>
    <w:rsid w:val="00730558"/>
    <w:rsid w:val="0073326C"/>
    <w:rsid w:val="007356BF"/>
    <w:rsid w:val="007379F8"/>
    <w:rsid w:val="007401FA"/>
    <w:rsid w:val="00741488"/>
    <w:rsid w:val="00741F66"/>
    <w:rsid w:val="00745230"/>
    <w:rsid w:val="00745688"/>
    <w:rsid w:val="00747988"/>
    <w:rsid w:val="007506A9"/>
    <w:rsid w:val="00750E48"/>
    <w:rsid w:val="00752056"/>
    <w:rsid w:val="00752605"/>
    <w:rsid w:val="0075403B"/>
    <w:rsid w:val="00754C47"/>
    <w:rsid w:val="00755C86"/>
    <w:rsid w:val="007564A0"/>
    <w:rsid w:val="0075758C"/>
    <w:rsid w:val="00775035"/>
    <w:rsid w:val="00776B10"/>
    <w:rsid w:val="00777EFA"/>
    <w:rsid w:val="00780296"/>
    <w:rsid w:val="00780875"/>
    <w:rsid w:val="007831EB"/>
    <w:rsid w:val="0078569B"/>
    <w:rsid w:val="007868D3"/>
    <w:rsid w:val="00790113"/>
    <w:rsid w:val="00790B86"/>
    <w:rsid w:val="00791702"/>
    <w:rsid w:val="00793014"/>
    <w:rsid w:val="00796C10"/>
    <w:rsid w:val="007973BD"/>
    <w:rsid w:val="007A5550"/>
    <w:rsid w:val="007B12DB"/>
    <w:rsid w:val="007B328B"/>
    <w:rsid w:val="007B34E8"/>
    <w:rsid w:val="007B7D4A"/>
    <w:rsid w:val="007C08D3"/>
    <w:rsid w:val="007C62FB"/>
    <w:rsid w:val="007C78E6"/>
    <w:rsid w:val="007C7D30"/>
    <w:rsid w:val="007D0FF6"/>
    <w:rsid w:val="007D57F8"/>
    <w:rsid w:val="007D64AB"/>
    <w:rsid w:val="007D7376"/>
    <w:rsid w:val="007E0890"/>
    <w:rsid w:val="007E3FD3"/>
    <w:rsid w:val="007E4D66"/>
    <w:rsid w:val="007F0C52"/>
    <w:rsid w:val="007F1423"/>
    <w:rsid w:val="007F6F97"/>
    <w:rsid w:val="00801BC1"/>
    <w:rsid w:val="008033AC"/>
    <w:rsid w:val="008040A4"/>
    <w:rsid w:val="008053B6"/>
    <w:rsid w:val="00805C41"/>
    <w:rsid w:val="00807751"/>
    <w:rsid w:val="008100E3"/>
    <w:rsid w:val="008129E9"/>
    <w:rsid w:val="00812B2B"/>
    <w:rsid w:val="0081315E"/>
    <w:rsid w:val="0081516E"/>
    <w:rsid w:val="0081660F"/>
    <w:rsid w:val="00816DCD"/>
    <w:rsid w:val="00817B7D"/>
    <w:rsid w:val="0082038F"/>
    <w:rsid w:val="00821389"/>
    <w:rsid w:val="00821F35"/>
    <w:rsid w:val="0082571B"/>
    <w:rsid w:val="008313D5"/>
    <w:rsid w:val="00834137"/>
    <w:rsid w:val="00835D6F"/>
    <w:rsid w:val="00837E83"/>
    <w:rsid w:val="008419D6"/>
    <w:rsid w:val="008449B9"/>
    <w:rsid w:val="00846BEB"/>
    <w:rsid w:val="00846C18"/>
    <w:rsid w:val="00850381"/>
    <w:rsid w:val="0085225D"/>
    <w:rsid w:val="00852CCF"/>
    <w:rsid w:val="0085366E"/>
    <w:rsid w:val="0085587A"/>
    <w:rsid w:val="00857698"/>
    <w:rsid w:val="00860471"/>
    <w:rsid w:val="008606EB"/>
    <w:rsid w:val="00862A13"/>
    <w:rsid w:val="00873E23"/>
    <w:rsid w:val="00875127"/>
    <w:rsid w:val="008861EE"/>
    <w:rsid w:val="00894060"/>
    <w:rsid w:val="008949BC"/>
    <w:rsid w:val="008962E9"/>
    <w:rsid w:val="008A56FD"/>
    <w:rsid w:val="008B251D"/>
    <w:rsid w:val="008B265E"/>
    <w:rsid w:val="008B3462"/>
    <w:rsid w:val="008B4264"/>
    <w:rsid w:val="008B4D7B"/>
    <w:rsid w:val="008B7034"/>
    <w:rsid w:val="008B7624"/>
    <w:rsid w:val="008C0077"/>
    <w:rsid w:val="008C10EE"/>
    <w:rsid w:val="008C16E4"/>
    <w:rsid w:val="008C2CB0"/>
    <w:rsid w:val="008C2F94"/>
    <w:rsid w:val="008C4E8F"/>
    <w:rsid w:val="008C5E88"/>
    <w:rsid w:val="008C7AF7"/>
    <w:rsid w:val="008D0840"/>
    <w:rsid w:val="008D3A22"/>
    <w:rsid w:val="008D6719"/>
    <w:rsid w:val="008D7724"/>
    <w:rsid w:val="008E1C03"/>
    <w:rsid w:val="008F5F99"/>
    <w:rsid w:val="008F75D8"/>
    <w:rsid w:val="008F7629"/>
    <w:rsid w:val="008F7ABA"/>
    <w:rsid w:val="009008D1"/>
    <w:rsid w:val="009048DA"/>
    <w:rsid w:val="00904B5A"/>
    <w:rsid w:val="0090503F"/>
    <w:rsid w:val="00912BB0"/>
    <w:rsid w:val="009173D5"/>
    <w:rsid w:val="00920BB3"/>
    <w:rsid w:val="00925A1F"/>
    <w:rsid w:val="0092781A"/>
    <w:rsid w:val="00940773"/>
    <w:rsid w:val="00942D39"/>
    <w:rsid w:val="00943177"/>
    <w:rsid w:val="00944735"/>
    <w:rsid w:val="0094557D"/>
    <w:rsid w:val="00946330"/>
    <w:rsid w:val="009507A2"/>
    <w:rsid w:val="00951C0C"/>
    <w:rsid w:val="009573A8"/>
    <w:rsid w:val="009576EB"/>
    <w:rsid w:val="00960BFF"/>
    <w:rsid w:val="00966FBD"/>
    <w:rsid w:val="00967334"/>
    <w:rsid w:val="009677B5"/>
    <w:rsid w:val="009679F0"/>
    <w:rsid w:val="00973563"/>
    <w:rsid w:val="009753CF"/>
    <w:rsid w:val="00976702"/>
    <w:rsid w:val="00980188"/>
    <w:rsid w:val="009828DA"/>
    <w:rsid w:val="009852F2"/>
    <w:rsid w:val="00986F77"/>
    <w:rsid w:val="0099020A"/>
    <w:rsid w:val="009903EA"/>
    <w:rsid w:val="00991605"/>
    <w:rsid w:val="00992B51"/>
    <w:rsid w:val="00994B48"/>
    <w:rsid w:val="00996376"/>
    <w:rsid w:val="009975EA"/>
    <w:rsid w:val="009A2921"/>
    <w:rsid w:val="009A2C38"/>
    <w:rsid w:val="009A50B5"/>
    <w:rsid w:val="009A5873"/>
    <w:rsid w:val="009A7C6E"/>
    <w:rsid w:val="009A7E1A"/>
    <w:rsid w:val="009B1665"/>
    <w:rsid w:val="009B2386"/>
    <w:rsid w:val="009B417B"/>
    <w:rsid w:val="009B4720"/>
    <w:rsid w:val="009B5523"/>
    <w:rsid w:val="009B6906"/>
    <w:rsid w:val="009B776B"/>
    <w:rsid w:val="009B7B88"/>
    <w:rsid w:val="009D4F8A"/>
    <w:rsid w:val="009F0A6F"/>
    <w:rsid w:val="009F0E91"/>
    <w:rsid w:val="009F1B5A"/>
    <w:rsid w:val="009F4132"/>
    <w:rsid w:val="009F439E"/>
    <w:rsid w:val="009F458F"/>
    <w:rsid w:val="009F7E96"/>
    <w:rsid w:val="00A01BBA"/>
    <w:rsid w:val="00A12855"/>
    <w:rsid w:val="00A12B0B"/>
    <w:rsid w:val="00A157C9"/>
    <w:rsid w:val="00A16E11"/>
    <w:rsid w:val="00A17F76"/>
    <w:rsid w:val="00A22072"/>
    <w:rsid w:val="00A23A5C"/>
    <w:rsid w:val="00A25ABE"/>
    <w:rsid w:val="00A30FBD"/>
    <w:rsid w:val="00A320E2"/>
    <w:rsid w:val="00A32A4E"/>
    <w:rsid w:val="00A334BC"/>
    <w:rsid w:val="00A406B7"/>
    <w:rsid w:val="00A40970"/>
    <w:rsid w:val="00A410AE"/>
    <w:rsid w:val="00A42322"/>
    <w:rsid w:val="00A4276F"/>
    <w:rsid w:val="00A432F9"/>
    <w:rsid w:val="00A43E9A"/>
    <w:rsid w:val="00A440C0"/>
    <w:rsid w:val="00A44C64"/>
    <w:rsid w:val="00A55FCA"/>
    <w:rsid w:val="00A5643B"/>
    <w:rsid w:val="00A632CF"/>
    <w:rsid w:val="00A63876"/>
    <w:rsid w:val="00A648B5"/>
    <w:rsid w:val="00A651C5"/>
    <w:rsid w:val="00A665A2"/>
    <w:rsid w:val="00A7202C"/>
    <w:rsid w:val="00A73418"/>
    <w:rsid w:val="00A81407"/>
    <w:rsid w:val="00A84C50"/>
    <w:rsid w:val="00A85D41"/>
    <w:rsid w:val="00A86980"/>
    <w:rsid w:val="00A87420"/>
    <w:rsid w:val="00A9199E"/>
    <w:rsid w:val="00A959A3"/>
    <w:rsid w:val="00A97DD2"/>
    <w:rsid w:val="00AA350F"/>
    <w:rsid w:val="00AA6B24"/>
    <w:rsid w:val="00AA787F"/>
    <w:rsid w:val="00AB28ED"/>
    <w:rsid w:val="00AB3588"/>
    <w:rsid w:val="00AB4EC1"/>
    <w:rsid w:val="00AB70B3"/>
    <w:rsid w:val="00AC0620"/>
    <w:rsid w:val="00AC5BFA"/>
    <w:rsid w:val="00AC67E7"/>
    <w:rsid w:val="00AC69C7"/>
    <w:rsid w:val="00AD1523"/>
    <w:rsid w:val="00AD4132"/>
    <w:rsid w:val="00AD5BA8"/>
    <w:rsid w:val="00AD5BF7"/>
    <w:rsid w:val="00AD7C62"/>
    <w:rsid w:val="00AE0940"/>
    <w:rsid w:val="00AE3B80"/>
    <w:rsid w:val="00AE4084"/>
    <w:rsid w:val="00AE41C6"/>
    <w:rsid w:val="00AE4570"/>
    <w:rsid w:val="00AE531D"/>
    <w:rsid w:val="00AE5ACA"/>
    <w:rsid w:val="00AE7509"/>
    <w:rsid w:val="00AF19EB"/>
    <w:rsid w:val="00AF25DE"/>
    <w:rsid w:val="00AF26D2"/>
    <w:rsid w:val="00AF3105"/>
    <w:rsid w:val="00AF46BC"/>
    <w:rsid w:val="00AF5203"/>
    <w:rsid w:val="00AF5577"/>
    <w:rsid w:val="00B012B1"/>
    <w:rsid w:val="00B04A1E"/>
    <w:rsid w:val="00B065EE"/>
    <w:rsid w:val="00B06D5F"/>
    <w:rsid w:val="00B07DFA"/>
    <w:rsid w:val="00B07ED2"/>
    <w:rsid w:val="00B1247F"/>
    <w:rsid w:val="00B157CB"/>
    <w:rsid w:val="00B206F0"/>
    <w:rsid w:val="00B255AF"/>
    <w:rsid w:val="00B32410"/>
    <w:rsid w:val="00B324F6"/>
    <w:rsid w:val="00B33D61"/>
    <w:rsid w:val="00B34695"/>
    <w:rsid w:val="00B3511D"/>
    <w:rsid w:val="00B357E6"/>
    <w:rsid w:val="00B35FE9"/>
    <w:rsid w:val="00B3748D"/>
    <w:rsid w:val="00B40517"/>
    <w:rsid w:val="00B430CC"/>
    <w:rsid w:val="00B46570"/>
    <w:rsid w:val="00B473EC"/>
    <w:rsid w:val="00B546FD"/>
    <w:rsid w:val="00B56EB6"/>
    <w:rsid w:val="00B61D25"/>
    <w:rsid w:val="00B63008"/>
    <w:rsid w:val="00B63C90"/>
    <w:rsid w:val="00B65D7F"/>
    <w:rsid w:val="00B7048D"/>
    <w:rsid w:val="00B7085B"/>
    <w:rsid w:val="00B74EB4"/>
    <w:rsid w:val="00B7793C"/>
    <w:rsid w:val="00B77E00"/>
    <w:rsid w:val="00B807F7"/>
    <w:rsid w:val="00B8173F"/>
    <w:rsid w:val="00B81F69"/>
    <w:rsid w:val="00B82683"/>
    <w:rsid w:val="00B844AE"/>
    <w:rsid w:val="00B87282"/>
    <w:rsid w:val="00B9054C"/>
    <w:rsid w:val="00B90E4E"/>
    <w:rsid w:val="00B911B8"/>
    <w:rsid w:val="00BA3257"/>
    <w:rsid w:val="00BA50A0"/>
    <w:rsid w:val="00BA7253"/>
    <w:rsid w:val="00BA7332"/>
    <w:rsid w:val="00BB1C90"/>
    <w:rsid w:val="00BB2459"/>
    <w:rsid w:val="00BB5472"/>
    <w:rsid w:val="00BB604E"/>
    <w:rsid w:val="00BC1243"/>
    <w:rsid w:val="00BC12E7"/>
    <w:rsid w:val="00BC274B"/>
    <w:rsid w:val="00BC59C5"/>
    <w:rsid w:val="00BC738E"/>
    <w:rsid w:val="00BD185F"/>
    <w:rsid w:val="00BD5DD5"/>
    <w:rsid w:val="00BD7D90"/>
    <w:rsid w:val="00BE043C"/>
    <w:rsid w:val="00BE1437"/>
    <w:rsid w:val="00BE1A3B"/>
    <w:rsid w:val="00BE1F13"/>
    <w:rsid w:val="00BE3E13"/>
    <w:rsid w:val="00BE5650"/>
    <w:rsid w:val="00BE7F6C"/>
    <w:rsid w:val="00BF0C70"/>
    <w:rsid w:val="00BF3DE5"/>
    <w:rsid w:val="00BF4D2C"/>
    <w:rsid w:val="00BF5489"/>
    <w:rsid w:val="00BF79F3"/>
    <w:rsid w:val="00C0126E"/>
    <w:rsid w:val="00C046C1"/>
    <w:rsid w:val="00C04D4F"/>
    <w:rsid w:val="00C059FC"/>
    <w:rsid w:val="00C0689E"/>
    <w:rsid w:val="00C113AF"/>
    <w:rsid w:val="00C1384C"/>
    <w:rsid w:val="00C17279"/>
    <w:rsid w:val="00C238BE"/>
    <w:rsid w:val="00C2641D"/>
    <w:rsid w:val="00C30B2F"/>
    <w:rsid w:val="00C36CE3"/>
    <w:rsid w:val="00C36D94"/>
    <w:rsid w:val="00C43200"/>
    <w:rsid w:val="00C43C00"/>
    <w:rsid w:val="00C478C9"/>
    <w:rsid w:val="00C5051E"/>
    <w:rsid w:val="00C50D4D"/>
    <w:rsid w:val="00C52133"/>
    <w:rsid w:val="00C56B5A"/>
    <w:rsid w:val="00C57285"/>
    <w:rsid w:val="00C603FA"/>
    <w:rsid w:val="00C6713F"/>
    <w:rsid w:val="00C71888"/>
    <w:rsid w:val="00C72ED5"/>
    <w:rsid w:val="00C824C9"/>
    <w:rsid w:val="00C82AB5"/>
    <w:rsid w:val="00C85AF3"/>
    <w:rsid w:val="00C900C4"/>
    <w:rsid w:val="00C93F4F"/>
    <w:rsid w:val="00C94C14"/>
    <w:rsid w:val="00C951A5"/>
    <w:rsid w:val="00C95DFC"/>
    <w:rsid w:val="00C97FDB"/>
    <w:rsid w:val="00CA09E4"/>
    <w:rsid w:val="00CA3B2D"/>
    <w:rsid w:val="00CA4041"/>
    <w:rsid w:val="00CA5F22"/>
    <w:rsid w:val="00CA71C2"/>
    <w:rsid w:val="00CB2B0D"/>
    <w:rsid w:val="00CB5961"/>
    <w:rsid w:val="00CC1566"/>
    <w:rsid w:val="00CC3102"/>
    <w:rsid w:val="00CC350C"/>
    <w:rsid w:val="00CC376E"/>
    <w:rsid w:val="00CC3DDE"/>
    <w:rsid w:val="00CC5161"/>
    <w:rsid w:val="00CC63D3"/>
    <w:rsid w:val="00CD2515"/>
    <w:rsid w:val="00CD3BC5"/>
    <w:rsid w:val="00CD758B"/>
    <w:rsid w:val="00CE0DD8"/>
    <w:rsid w:val="00CE3757"/>
    <w:rsid w:val="00CE55CB"/>
    <w:rsid w:val="00CE5B6E"/>
    <w:rsid w:val="00CF0F9E"/>
    <w:rsid w:val="00CF3E35"/>
    <w:rsid w:val="00CF5DB6"/>
    <w:rsid w:val="00D01B40"/>
    <w:rsid w:val="00D02647"/>
    <w:rsid w:val="00D06086"/>
    <w:rsid w:val="00D06633"/>
    <w:rsid w:val="00D07EB6"/>
    <w:rsid w:val="00D10DD7"/>
    <w:rsid w:val="00D110A6"/>
    <w:rsid w:val="00D11460"/>
    <w:rsid w:val="00D173AC"/>
    <w:rsid w:val="00D21569"/>
    <w:rsid w:val="00D21B34"/>
    <w:rsid w:val="00D22590"/>
    <w:rsid w:val="00D24789"/>
    <w:rsid w:val="00D32930"/>
    <w:rsid w:val="00D33035"/>
    <w:rsid w:val="00D34520"/>
    <w:rsid w:val="00D35209"/>
    <w:rsid w:val="00D3772D"/>
    <w:rsid w:val="00D37C77"/>
    <w:rsid w:val="00D419D1"/>
    <w:rsid w:val="00D419EE"/>
    <w:rsid w:val="00D45599"/>
    <w:rsid w:val="00D46569"/>
    <w:rsid w:val="00D5076B"/>
    <w:rsid w:val="00D51333"/>
    <w:rsid w:val="00D535D8"/>
    <w:rsid w:val="00D5496E"/>
    <w:rsid w:val="00D5593D"/>
    <w:rsid w:val="00D6145F"/>
    <w:rsid w:val="00D61BCE"/>
    <w:rsid w:val="00D61DCF"/>
    <w:rsid w:val="00D66458"/>
    <w:rsid w:val="00D67D83"/>
    <w:rsid w:val="00D7025C"/>
    <w:rsid w:val="00D70277"/>
    <w:rsid w:val="00D70F77"/>
    <w:rsid w:val="00D716ED"/>
    <w:rsid w:val="00D72912"/>
    <w:rsid w:val="00D72DB5"/>
    <w:rsid w:val="00D73D69"/>
    <w:rsid w:val="00D76D0A"/>
    <w:rsid w:val="00D843A5"/>
    <w:rsid w:val="00D86632"/>
    <w:rsid w:val="00D90A6B"/>
    <w:rsid w:val="00D9262E"/>
    <w:rsid w:val="00D92BDA"/>
    <w:rsid w:val="00D9371E"/>
    <w:rsid w:val="00D93EA6"/>
    <w:rsid w:val="00D97484"/>
    <w:rsid w:val="00DA0BA5"/>
    <w:rsid w:val="00DA1A81"/>
    <w:rsid w:val="00DA22E9"/>
    <w:rsid w:val="00DA2B92"/>
    <w:rsid w:val="00DA44E8"/>
    <w:rsid w:val="00DA653C"/>
    <w:rsid w:val="00DB1BC5"/>
    <w:rsid w:val="00DC1F43"/>
    <w:rsid w:val="00DC4545"/>
    <w:rsid w:val="00DC6C8E"/>
    <w:rsid w:val="00DD6D53"/>
    <w:rsid w:val="00DD70A5"/>
    <w:rsid w:val="00DE1079"/>
    <w:rsid w:val="00DE2159"/>
    <w:rsid w:val="00DE2ED4"/>
    <w:rsid w:val="00DE39D9"/>
    <w:rsid w:val="00DE5433"/>
    <w:rsid w:val="00DE5B9F"/>
    <w:rsid w:val="00DE6760"/>
    <w:rsid w:val="00DF0E76"/>
    <w:rsid w:val="00DF106C"/>
    <w:rsid w:val="00DF46D1"/>
    <w:rsid w:val="00DF7BD2"/>
    <w:rsid w:val="00E072BF"/>
    <w:rsid w:val="00E13645"/>
    <w:rsid w:val="00E203CC"/>
    <w:rsid w:val="00E20798"/>
    <w:rsid w:val="00E251B2"/>
    <w:rsid w:val="00E27DE0"/>
    <w:rsid w:val="00E301E3"/>
    <w:rsid w:val="00E32851"/>
    <w:rsid w:val="00E3292C"/>
    <w:rsid w:val="00E344EE"/>
    <w:rsid w:val="00E35115"/>
    <w:rsid w:val="00E363A0"/>
    <w:rsid w:val="00E41FA0"/>
    <w:rsid w:val="00E43209"/>
    <w:rsid w:val="00E54004"/>
    <w:rsid w:val="00E57306"/>
    <w:rsid w:val="00E62424"/>
    <w:rsid w:val="00E649BE"/>
    <w:rsid w:val="00E671E1"/>
    <w:rsid w:val="00E7088E"/>
    <w:rsid w:val="00E709BC"/>
    <w:rsid w:val="00E72A63"/>
    <w:rsid w:val="00E74A7E"/>
    <w:rsid w:val="00E751B5"/>
    <w:rsid w:val="00E758AD"/>
    <w:rsid w:val="00E8325A"/>
    <w:rsid w:val="00E91394"/>
    <w:rsid w:val="00E92389"/>
    <w:rsid w:val="00E951B6"/>
    <w:rsid w:val="00E95B1F"/>
    <w:rsid w:val="00EA127E"/>
    <w:rsid w:val="00EA14CD"/>
    <w:rsid w:val="00EA2F3F"/>
    <w:rsid w:val="00EA3BB7"/>
    <w:rsid w:val="00EA6CA4"/>
    <w:rsid w:val="00EB0A13"/>
    <w:rsid w:val="00EB3614"/>
    <w:rsid w:val="00EB3C52"/>
    <w:rsid w:val="00EB4F07"/>
    <w:rsid w:val="00EC2972"/>
    <w:rsid w:val="00EC3BE9"/>
    <w:rsid w:val="00EC5ADC"/>
    <w:rsid w:val="00ED093F"/>
    <w:rsid w:val="00ED4EEB"/>
    <w:rsid w:val="00ED6B91"/>
    <w:rsid w:val="00ED7043"/>
    <w:rsid w:val="00ED7DC7"/>
    <w:rsid w:val="00EE1557"/>
    <w:rsid w:val="00EE28F2"/>
    <w:rsid w:val="00EE2FC8"/>
    <w:rsid w:val="00EF1423"/>
    <w:rsid w:val="00EF4DC9"/>
    <w:rsid w:val="00EF766D"/>
    <w:rsid w:val="00F03F9F"/>
    <w:rsid w:val="00F0445B"/>
    <w:rsid w:val="00F0688C"/>
    <w:rsid w:val="00F06C2B"/>
    <w:rsid w:val="00F07946"/>
    <w:rsid w:val="00F10B11"/>
    <w:rsid w:val="00F11518"/>
    <w:rsid w:val="00F1265D"/>
    <w:rsid w:val="00F13D87"/>
    <w:rsid w:val="00F14654"/>
    <w:rsid w:val="00F16343"/>
    <w:rsid w:val="00F220CE"/>
    <w:rsid w:val="00F22ABC"/>
    <w:rsid w:val="00F25102"/>
    <w:rsid w:val="00F269CB"/>
    <w:rsid w:val="00F27F94"/>
    <w:rsid w:val="00F30CE1"/>
    <w:rsid w:val="00F3233B"/>
    <w:rsid w:val="00F41614"/>
    <w:rsid w:val="00F424BA"/>
    <w:rsid w:val="00F43820"/>
    <w:rsid w:val="00F45B14"/>
    <w:rsid w:val="00F46994"/>
    <w:rsid w:val="00F519D5"/>
    <w:rsid w:val="00F60697"/>
    <w:rsid w:val="00F61AAA"/>
    <w:rsid w:val="00F651AF"/>
    <w:rsid w:val="00F65825"/>
    <w:rsid w:val="00F6605B"/>
    <w:rsid w:val="00F6745E"/>
    <w:rsid w:val="00F7346E"/>
    <w:rsid w:val="00F818B6"/>
    <w:rsid w:val="00F83472"/>
    <w:rsid w:val="00F83699"/>
    <w:rsid w:val="00F83D0E"/>
    <w:rsid w:val="00F84BA8"/>
    <w:rsid w:val="00F869AF"/>
    <w:rsid w:val="00F873DC"/>
    <w:rsid w:val="00F87AA6"/>
    <w:rsid w:val="00F93811"/>
    <w:rsid w:val="00F939CE"/>
    <w:rsid w:val="00F93B99"/>
    <w:rsid w:val="00F95E00"/>
    <w:rsid w:val="00FA044F"/>
    <w:rsid w:val="00FA1ECF"/>
    <w:rsid w:val="00FA5271"/>
    <w:rsid w:val="00FA6D93"/>
    <w:rsid w:val="00FB3CCA"/>
    <w:rsid w:val="00FB65BF"/>
    <w:rsid w:val="00FB7B90"/>
    <w:rsid w:val="00FD1A7C"/>
    <w:rsid w:val="00FD477B"/>
    <w:rsid w:val="00FD525C"/>
    <w:rsid w:val="00FD5DB0"/>
    <w:rsid w:val="00FE30C8"/>
    <w:rsid w:val="00FE3964"/>
    <w:rsid w:val="00FE5A99"/>
    <w:rsid w:val="00FE65BA"/>
    <w:rsid w:val="00FE67F5"/>
    <w:rsid w:val="00FE7D32"/>
    <w:rsid w:val="00FF012D"/>
    <w:rsid w:val="00FF1AA5"/>
    <w:rsid w:val="00FF3839"/>
    <w:rsid w:val="00FF53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17B94"/>
  <w15:docId w15:val="{CAFAF347-F76E-493D-A84F-572FE3A58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B8173F"/>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B8173F"/>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paragraph" w:customStyle="1" w:styleId="1">
    <w:name w:val="Звичайний1"/>
    <w:rsid w:val="00B8173F"/>
    <w:pPr>
      <w:autoSpaceDN w:val="0"/>
      <w:spacing w:after="0" w:line="240" w:lineRule="auto"/>
      <w:textAlignment w:val="baseline"/>
    </w:pPr>
    <w:rPr>
      <w:rFonts w:ascii="Liberation Serif" w:eastAsia="SimSun" w:hAnsi="Liberation Serif" w:cs="Mangal"/>
      <w:kern w:val="3"/>
      <w:sz w:val="24"/>
      <w:szCs w:val="24"/>
      <w:lang w:val="en-US" w:eastAsia="zh-CN" w:bidi="hi-IN"/>
    </w:rPr>
  </w:style>
  <w:style w:type="paragraph" w:customStyle="1" w:styleId="msonormalbullet2gifbullet2gifbullet2gif">
    <w:name w:val="msonormalbullet2gifbullet2gifbullet2.gif"/>
    <w:basedOn w:val="Standard"/>
    <w:rsid w:val="00B8173F"/>
    <w:pPr>
      <w:spacing w:before="280" w:after="280" w:line="240" w:lineRule="exact"/>
    </w:pPr>
    <w:rPr>
      <w:rFonts w:ascii="Times New Roman" w:eastAsia="Times New Roman" w:hAnsi="Times New Roman" w:cs="Times New Roman"/>
      <w:sz w:val="20"/>
      <w:szCs w:val="20"/>
      <w:lang w:eastAsia="ru-RU"/>
    </w:rPr>
  </w:style>
  <w:style w:type="paragraph" w:customStyle="1" w:styleId="msonormalbullet2gifbullet2gifbullet2gifbullet2gif">
    <w:name w:val="msonormalbullet2gifbullet2gifbullet2gifbullet2.gif"/>
    <w:basedOn w:val="Standard"/>
    <w:rsid w:val="00B8173F"/>
    <w:pPr>
      <w:spacing w:before="280" w:after="280"/>
    </w:pPr>
    <w:rPr>
      <w:rFonts w:ascii="Times New Roman" w:eastAsia="Times New Roman" w:hAnsi="Times New Roman" w:cs="Times New Roman"/>
    </w:rPr>
  </w:style>
  <w:style w:type="paragraph" w:styleId="a3">
    <w:name w:val="List Paragraph"/>
    <w:basedOn w:val="a"/>
    <w:uiPriority w:val="34"/>
    <w:qFormat/>
    <w:rsid w:val="00B8173F"/>
    <w:pPr>
      <w:ind w:left="720"/>
    </w:pPr>
    <w:rPr>
      <w:szCs w:val="21"/>
    </w:rPr>
  </w:style>
  <w:style w:type="character" w:customStyle="1" w:styleId="10">
    <w:name w:val="Шрифт абзацу за замовчуванням1"/>
    <w:rsid w:val="00B8173F"/>
  </w:style>
  <w:style w:type="paragraph" w:styleId="a4">
    <w:name w:val="header"/>
    <w:basedOn w:val="a"/>
    <w:link w:val="a5"/>
    <w:uiPriority w:val="99"/>
    <w:unhideWhenUsed/>
    <w:rsid w:val="00B8173F"/>
    <w:pPr>
      <w:tabs>
        <w:tab w:val="center" w:pos="4677"/>
        <w:tab w:val="right" w:pos="9355"/>
      </w:tabs>
    </w:pPr>
    <w:rPr>
      <w:szCs w:val="21"/>
    </w:rPr>
  </w:style>
  <w:style w:type="character" w:customStyle="1" w:styleId="a5">
    <w:name w:val="Верхній колонтитул Знак"/>
    <w:basedOn w:val="a0"/>
    <w:link w:val="a4"/>
    <w:uiPriority w:val="99"/>
    <w:rsid w:val="00B8173F"/>
    <w:rPr>
      <w:rFonts w:ascii="Liberation Serif" w:eastAsia="SimSun" w:hAnsi="Liberation Serif" w:cs="Mangal"/>
      <w:kern w:val="3"/>
      <w:sz w:val="24"/>
      <w:szCs w:val="21"/>
      <w:lang w:val="en-US" w:eastAsia="zh-CN" w:bidi="hi-IN"/>
    </w:rPr>
  </w:style>
  <w:style w:type="paragraph" w:styleId="a6">
    <w:name w:val="footer"/>
    <w:basedOn w:val="a"/>
    <w:link w:val="a7"/>
    <w:uiPriority w:val="99"/>
    <w:unhideWhenUsed/>
    <w:rsid w:val="00B8173F"/>
    <w:pPr>
      <w:tabs>
        <w:tab w:val="center" w:pos="4677"/>
        <w:tab w:val="right" w:pos="9355"/>
      </w:tabs>
    </w:pPr>
    <w:rPr>
      <w:szCs w:val="21"/>
    </w:rPr>
  </w:style>
  <w:style w:type="character" w:customStyle="1" w:styleId="a7">
    <w:name w:val="Нижній колонтитул Знак"/>
    <w:basedOn w:val="a0"/>
    <w:link w:val="a6"/>
    <w:uiPriority w:val="99"/>
    <w:rsid w:val="00B8173F"/>
    <w:rPr>
      <w:rFonts w:ascii="Liberation Serif" w:eastAsia="SimSun" w:hAnsi="Liberation Serif" w:cs="Mangal"/>
      <w:kern w:val="3"/>
      <w:sz w:val="24"/>
      <w:szCs w:val="21"/>
      <w:lang w:val="en-US" w:eastAsia="zh-CN" w:bidi="hi-IN"/>
    </w:rPr>
  </w:style>
  <w:style w:type="character" w:customStyle="1" w:styleId="11">
    <w:name w:val="Основной шрифт абзаца1"/>
    <w:rsid w:val="00291776"/>
  </w:style>
  <w:style w:type="table" w:styleId="a8">
    <w:name w:val="Table Grid"/>
    <w:basedOn w:val="a1"/>
    <w:uiPriority w:val="59"/>
    <w:rsid w:val="00147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bullet2gifbullet2gifbullet2gifbullet2gifbullet2gif">
    <w:name w:val="msonormalbullet2gifbullet2gifbullet2gifbullet2gifbullet2.gif"/>
    <w:basedOn w:val="a"/>
    <w:qFormat/>
    <w:rsid w:val="001B59EA"/>
    <w:pPr>
      <w:suppressAutoHyphens w:val="0"/>
      <w:autoSpaceDN/>
      <w:spacing w:before="280" w:after="280"/>
      <w:textAlignment w:val="auto"/>
    </w:pPr>
    <w:rPr>
      <w:rFonts w:ascii="Times New Roman" w:eastAsia="Times New Roman" w:hAnsi="Times New Roman" w:cs="Times New Roman"/>
      <w:kern w:val="0"/>
      <w:lang w:val="ru-RU" w:eastAsia="ru-RU" w:bidi="ar-SA"/>
    </w:rPr>
  </w:style>
  <w:style w:type="paragraph" w:styleId="a9">
    <w:name w:val="Balloon Text"/>
    <w:basedOn w:val="a"/>
    <w:link w:val="aa"/>
    <w:uiPriority w:val="99"/>
    <w:semiHidden/>
    <w:unhideWhenUsed/>
    <w:rsid w:val="00DD6D53"/>
    <w:rPr>
      <w:rFonts w:ascii="Tahoma" w:hAnsi="Tahoma"/>
      <w:sz w:val="16"/>
      <w:szCs w:val="14"/>
    </w:rPr>
  </w:style>
  <w:style w:type="character" w:customStyle="1" w:styleId="aa">
    <w:name w:val="Текст у виносці Знак"/>
    <w:basedOn w:val="a0"/>
    <w:link w:val="a9"/>
    <w:uiPriority w:val="99"/>
    <w:semiHidden/>
    <w:rsid w:val="00DD6D53"/>
    <w:rPr>
      <w:rFonts w:ascii="Tahoma" w:eastAsia="SimSun" w:hAnsi="Tahoma" w:cs="Mangal"/>
      <w:kern w:val="3"/>
      <w:sz w:val="16"/>
      <w:szCs w:val="14"/>
      <w:lang w:val="en-US" w:eastAsia="zh-CN" w:bidi="hi-IN"/>
    </w:rPr>
  </w:style>
  <w:style w:type="paragraph" w:styleId="ab">
    <w:name w:val="Normal (Web)"/>
    <w:basedOn w:val="a"/>
    <w:uiPriority w:val="99"/>
    <w:unhideWhenUsed/>
    <w:qFormat/>
    <w:rsid w:val="00D61BCE"/>
    <w:pPr>
      <w:suppressAutoHyphens w:val="0"/>
      <w:autoSpaceDN/>
      <w:spacing w:beforeAutospacing="1" w:after="142" w:line="288" w:lineRule="auto"/>
      <w:textAlignment w:val="auto"/>
    </w:pPr>
    <w:rPr>
      <w:rFonts w:ascii="Times New Roman" w:eastAsia="Times New Roman" w:hAnsi="Times New Roman" w:cs="Times New Roman"/>
      <w:kern w:val="0"/>
      <w:lang w:val="uk-UA" w:eastAsia="uk-UA" w:bidi="ar-SA"/>
    </w:rPr>
  </w:style>
  <w:style w:type="paragraph" w:styleId="ac">
    <w:name w:val="Body Text Indent"/>
    <w:basedOn w:val="a"/>
    <w:link w:val="ad"/>
    <w:rsid w:val="00BC1243"/>
    <w:pPr>
      <w:shd w:val="clear" w:color="auto" w:fill="FFFFFF"/>
      <w:suppressAutoHyphens w:val="0"/>
      <w:autoSpaceDN/>
      <w:spacing w:before="322" w:line="326" w:lineRule="exact"/>
      <w:ind w:firstLine="715"/>
      <w:jc w:val="both"/>
      <w:textAlignment w:val="auto"/>
    </w:pPr>
    <w:rPr>
      <w:rFonts w:ascii="Times New Roman" w:eastAsia="Times New Roman" w:hAnsi="Times New Roman" w:cs="Times New Roman"/>
      <w:color w:val="000000"/>
      <w:spacing w:val="-1"/>
      <w:kern w:val="0"/>
      <w:sz w:val="28"/>
      <w:szCs w:val="28"/>
      <w:lang w:val="uk-UA" w:eastAsia="ru-RU" w:bidi="ar-SA"/>
    </w:rPr>
  </w:style>
  <w:style w:type="character" w:customStyle="1" w:styleId="ad">
    <w:name w:val="Основний текст з відступом Знак"/>
    <w:basedOn w:val="a0"/>
    <w:link w:val="ac"/>
    <w:rsid w:val="00BC1243"/>
    <w:rPr>
      <w:rFonts w:ascii="Times New Roman" w:eastAsia="Times New Roman" w:hAnsi="Times New Roman" w:cs="Times New Roman"/>
      <w:color w:val="000000"/>
      <w:spacing w:val="-1"/>
      <w:sz w:val="28"/>
      <w:szCs w:val="28"/>
      <w:shd w:val="clear" w:color="auto" w:fill="FFFFFF"/>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436398">
      <w:bodyDiv w:val="1"/>
      <w:marLeft w:val="0"/>
      <w:marRight w:val="0"/>
      <w:marTop w:val="0"/>
      <w:marBottom w:val="0"/>
      <w:divBdr>
        <w:top w:val="none" w:sz="0" w:space="0" w:color="auto"/>
        <w:left w:val="none" w:sz="0" w:space="0" w:color="auto"/>
        <w:bottom w:val="none" w:sz="0" w:space="0" w:color="auto"/>
        <w:right w:val="none" w:sz="0" w:space="0" w:color="auto"/>
      </w:divBdr>
    </w:div>
    <w:div w:id="827131995">
      <w:bodyDiv w:val="1"/>
      <w:marLeft w:val="0"/>
      <w:marRight w:val="0"/>
      <w:marTop w:val="0"/>
      <w:marBottom w:val="0"/>
      <w:divBdr>
        <w:top w:val="none" w:sz="0" w:space="0" w:color="auto"/>
        <w:left w:val="none" w:sz="0" w:space="0" w:color="auto"/>
        <w:bottom w:val="none" w:sz="0" w:space="0" w:color="auto"/>
        <w:right w:val="none" w:sz="0" w:space="0" w:color="auto"/>
      </w:divBdr>
    </w:div>
    <w:div w:id="1090542620">
      <w:bodyDiv w:val="1"/>
      <w:marLeft w:val="0"/>
      <w:marRight w:val="0"/>
      <w:marTop w:val="0"/>
      <w:marBottom w:val="0"/>
      <w:divBdr>
        <w:top w:val="none" w:sz="0" w:space="0" w:color="auto"/>
        <w:left w:val="none" w:sz="0" w:space="0" w:color="auto"/>
        <w:bottom w:val="none" w:sz="0" w:space="0" w:color="auto"/>
        <w:right w:val="none" w:sz="0" w:space="0" w:color="auto"/>
      </w:divBdr>
    </w:div>
    <w:div w:id="1104885641">
      <w:bodyDiv w:val="1"/>
      <w:marLeft w:val="0"/>
      <w:marRight w:val="0"/>
      <w:marTop w:val="0"/>
      <w:marBottom w:val="0"/>
      <w:divBdr>
        <w:top w:val="none" w:sz="0" w:space="0" w:color="auto"/>
        <w:left w:val="none" w:sz="0" w:space="0" w:color="auto"/>
        <w:bottom w:val="none" w:sz="0" w:space="0" w:color="auto"/>
        <w:right w:val="none" w:sz="0" w:space="0" w:color="auto"/>
      </w:divBdr>
    </w:div>
    <w:div w:id="1167790044">
      <w:bodyDiv w:val="1"/>
      <w:marLeft w:val="0"/>
      <w:marRight w:val="0"/>
      <w:marTop w:val="0"/>
      <w:marBottom w:val="0"/>
      <w:divBdr>
        <w:top w:val="none" w:sz="0" w:space="0" w:color="auto"/>
        <w:left w:val="none" w:sz="0" w:space="0" w:color="auto"/>
        <w:bottom w:val="none" w:sz="0" w:space="0" w:color="auto"/>
        <w:right w:val="none" w:sz="0" w:space="0" w:color="auto"/>
      </w:divBdr>
    </w:div>
    <w:div w:id="1288774939">
      <w:bodyDiv w:val="1"/>
      <w:marLeft w:val="0"/>
      <w:marRight w:val="0"/>
      <w:marTop w:val="0"/>
      <w:marBottom w:val="0"/>
      <w:divBdr>
        <w:top w:val="none" w:sz="0" w:space="0" w:color="auto"/>
        <w:left w:val="none" w:sz="0" w:space="0" w:color="auto"/>
        <w:bottom w:val="none" w:sz="0" w:space="0" w:color="auto"/>
        <w:right w:val="none" w:sz="0" w:space="0" w:color="auto"/>
      </w:divBdr>
    </w:div>
    <w:div w:id="1307509491">
      <w:bodyDiv w:val="1"/>
      <w:marLeft w:val="0"/>
      <w:marRight w:val="0"/>
      <w:marTop w:val="0"/>
      <w:marBottom w:val="0"/>
      <w:divBdr>
        <w:top w:val="none" w:sz="0" w:space="0" w:color="auto"/>
        <w:left w:val="none" w:sz="0" w:space="0" w:color="auto"/>
        <w:bottom w:val="none" w:sz="0" w:space="0" w:color="auto"/>
        <w:right w:val="none" w:sz="0" w:space="0" w:color="auto"/>
      </w:divBdr>
    </w:div>
    <w:div w:id="1386756945">
      <w:bodyDiv w:val="1"/>
      <w:marLeft w:val="0"/>
      <w:marRight w:val="0"/>
      <w:marTop w:val="0"/>
      <w:marBottom w:val="0"/>
      <w:divBdr>
        <w:top w:val="none" w:sz="0" w:space="0" w:color="auto"/>
        <w:left w:val="none" w:sz="0" w:space="0" w:color="auto"/>
        <w:bottom w:val="none" w:sz="0" w:space="0" w:color="auto"/>
        <w:right w:val="none" w:sz="0" w:space="0" w:color="auto"/>
      </w:divBdr>
    </w:div>
    <w:div w:id="1431122056">
      <w:bodyDiv w:val="1"/>
      <w:marLeft w:val="0"/>
      <w:marRight w:val="0"/>
      <w:marTop w:val="0"/>
      <w:marBottom w:val="0"/>
      <w:divBdr>
        <w:top w:val="none" w:sz="0" w:space="0" w:color="auto"/>
        <w:left w:val="none" w:sz="0" w:space="0" w:color="auto"/>
        <w:bottom w:val="none" w:sz="0" w:space="0" w:color="auto"/>
        <w:right w:val="none" w:sz="0" w:space="0" w:color="auto"/>
      </w:divBdr>
    </w:div>
    <w:div w:id="1651400273">
      <w:bodyDiv w:val="1"/>
      <w:marLeft w:val="0"/>
      <w:marRight w:val="0"/>
      <w:marTop w:val="0"/>
      <w:marBottom w:val="0"/>
      <w:divBdr>
        <w:top w:val="none" w:sz="0" w:space="0" w:color="auto"/>
        <w:left w:val="none" w:sz="0" w:space="0" w:color="auto"/>
        <w:bottom w:val="none" w:sz="0" w:space="0" w:color="auto"/>
        <w:right w:val="none" w:sz="0" w:space="0" w:color="auto"/>
      </w:divBdr>
    </w:div>
    <w:div w:id="1727609514">
      <w:bodyDiv w:val="1"/>
      <w:marLeft w:val="0"/>
      <w:marRight w:val="0"/>
      <w:marTop w:val="0"/>
      <w:marBottom w:val="0"/>
      <w:divBdr>
        <w:top w:val="none" w:sz="0" w:space="0" w:color="auto"/>
        <w:left w:val="none" w:sz="0" w:space="0" w:color="auto"/>
        <w:bottom w:val="none" w:sz="0" w:space="0" w:color="auto"/>
        <w:right w:val="none" w:sz="0" w:space="0" w:color="auto"/>
      </w:divBdr>
    </w:div>
    <w:div w:id="1890995259">
      <w:bodyDiv w:val="1"/>
      <w:marLeft w:val="0"/>
      <w:marRight w:val="0"/>
      <w:marTop w:val="0"/>
      <w:marBottom w:val="0"/>
      <w:divBdr>
        <w:top w:val="none" w:sz="0" w:space="0" w:color="auto"/>
        <w:left w:val="none" w:sz="0" w:space="0" w:color="auto"/>
        <w:bottom w:val="none" w:sz="0" w:space="0" w:color="auto"/>
        <w:right w:val="none" w:sz="0" w:space="0" w:color="auto"/>
      </w:divBdr>
    </w:div>
    <w:div w:id="1979797934">
      <w:bodyDiv w:val="1"/>
      <w:marLeft w:val="0"/>
      <w:marRight w:val="0"/>
      <w:marTop w:val="0"/>
      <w:marBottom w:val="0"/>
      <w:divBdr>
        <w:top w:val="none" w:sz="0" w:space="0" w:color="auto"/>
        <w:left w:val="none" w:sz="0" w:space="0" w:color="auto"/>
        <w:bottom w:val="none" w:sz="0" w:space="0" w:color="auto"/>
        <w:right w:val="none" w:sz="0" w:space="0" w:color="auto"/>
      </w:divBdr>
    </w:div>
    <w:div w:id="2006207664">
      <w:bodyDiv w:val="1"/>
      <w:marLeft w:val="0"/>
      <w:marRight w:val="0"/>
      <w:marTop w:val="0"/>
      <w:marBottom w:val="0"/>
      <w:divBdr>
        <w:top w:val="none" w:sz="0" w:space="0" w:color="auto"/>
        <w:left w:val="none" w:sz="0" w:space="0" w:color="auto"/>
        <w:bottom w:val="none" w:sz="0" w:space="0" w:color="auto"/>
        <w:right w:val="none" w:sz="0" w:space="0" w:color="auto"/>
      </w:divBdr>
    </w:div>
    <w:div w:id="201938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71CE9-D1F6-4252-9C3D-DFC73DA2A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3513</TotalTime>
  <Pages>3</Pages>
  <Words>2738</Words>
  <Characters>1562</Characters>
  <Application>Microsoft Office Word</Application>
  <DocSecurity>0</DocSecurity>
  <Lines>13</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Лидия</dc:creator>
  <cp:keywords/>
  <dc:description/>
  <cp:lastModifiedBy>Рада Голос</cp:lastModifiedBy>
  <cp:revision>785</cp:revision>
  <cp:lastPrinted>2025-04-21T07:11:00Z</cp:lastPrinted>
  <dcterms:created xsi:type="dcterms:W3CDTF">2021-12-02T08:13:00Z</dcterms:created>
  <dcterms:modified xsi:type="dcterms:W3CDTF">2025-05-02T07:32:00Z</dcterms:modified>
</cp:coreProperties>
</file>